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pacing w:before="0" w:after="0"/>
        <w:rPr>
          <w:rFonts w:ascii="Verdana" w:hAnsi="Verdana" w:cs="Verdana"/>
          <w:vanish/>
          <w:color w:val="1E2A63"/>
        </w:rPr>
      </w:pPr>
      <w:r>
        <w:rPr>
          <w:rFonts w:cs="Verdana" w:ascii="Verdana" w:hAnsi="Verdana"/>
          <w:vanish/>
          <w:color w:val="1E2A63"/>
        </w:rPr>
      </w:r>
    </w:p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</w:r>
    </w:p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  <w:t xml:space="preserve">English Grammar – Comparatives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These are used to compare two things. There are 3 types of comparative: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1a) For </w:t>
      </w:r>
      <w:r>
        <w:rPr>
          <w:rFonts w:cs="Arial" w:ascii="Arial" w:hAnsi="Arial"/>
          <w:sz w:val="24"/>
          <w:szCs w:val="24"/>
          <w:u w:val="single"/>
          <w:lang w:val="en-US"/>
        </w:rPr>
        <w:t>short adjectives</w:t>
      </w:r>
      <w:r>
        <w:rPr>
          <w:rFonts w:cs="Arial" w:ascii="Arial" w:hAnsi="Arial"/>
          <w:sz w:val="24"/>
          <w:szCs w:val="24"/>
          <w:lang w:val="en-US"/>
        </w:rPr>
        <w:t>, we add “er”: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spacing w:lineRule="auto" w:line="360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small </w:t>
        <w:tab/>
        <w:tab/>
        <w:tab/>
        <w:t>small</w:t>
      </w:r>
      <w:r>
        <w:rPr>
          <w:rFonts w:cs="Arial" w:ascii="Arial" w:hAnsi="Arial"/>
          <w:b/>
          <w:sz w:val="24"/>
          <w:szCs w:val="24"/>
          <w:lang w:val="en-US"/>
        </w:rPr>
        <w:t>er</w:t>
      </w:r>
      <w:r>
        <w:rPr>
          <w:rFonts w:cs="Arial" w:ascii="Arial" w:hAnsi="Arial"/>
          <w:sz w:val="24"/>
          <w:szCs w:val="24"/>
          <w:lang w:val="en-US"/>
        </w:rPr>
        <w:t xml:space="preserve"> than</w:t>
      </w:r>
    </w:p>
    <w:p>
      <w:pPr>
        <w:pStyle w:val="Normal"/>
        <w:spacing w:lineRule="auto" w:line="360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nice</w:t>
        <w:tab/>
        <w:tab/>
        <w:tab/>
        <w:t>nic</w:t>
      </w:r>
      <w:r>
        <w:rPr>
          <w:rFonts w:cs="Arial" w:ascii="Arial" w:hAnsi="Arial"/>
          <w:b/>
          <w:sz w:val="24"/>
          <w:szCs w:val="24"/>
          <w:lang w:val="en-US"/>
        </w:rPr>
        <w:t>er</w:t>
      </w:r>
      <w:r>
        <w:rPr>
          <w:rFonts w:cs="Arial" w:ascii="Arial" w:hAnsi="Arial"/>
          <w:sz w:val="24"/>
          <w:szCs w:val="24"/>
          <w:lang w:val="en-US"/>
        </w:rPr>
        <w:t xml:space="preserve"> than</w:t>
      </w:r>
    </w:p>
    <w:p>
      <w:pPr>
        <w:pStyle w:val="Normal"/>
        <w:spacing w:lineRule="auto" w:line="360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short</w:t>
        <w:tab/>
        <w:tab/>
        <w:tab/>
        <w:t>short</w:t>
      </w:r>
      <w:r>
        <w:rPr>
          <w:rFonts w:cs="Arial" w:ascii="Arial" w:hAnsi="Arial"/>
          <w:b/>
          <w:sz w:val="24"/>
          <w:szCs w:val="24"/>
          <w:lang w:val="en-US"/>
        </w:rPr>
        <w:t>er</w:t>
      </w:r>
      <w:r>
        <w:rPr>
          <w:rFonts w:cs="Arial" w:ascii="Arial" w:hAnsi="Arial"/>
          <w:sz w:val="24"/>
          <w:szCs w:val="24"/>
          <w:lang w:val="en-US"/>
        </w:rPr>
        <w:t xml:space="preserve"> than</w:t>
      </w:r>
    </w:p>
    <w:p>
      <w:pPr>
        <w:pStyle w:val="Normal"/>
        <w:spacing w:lineRule="auto" w:line="360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big</w:t>
        <w:tab/>
        <w:tab/>
        <w:tab/>
        <w:t>big</w:t>
      </w:r>
      <w:r>
        <w:rPr>
          <w:rFonts w:cs="Arial" w:ascii="Arial" w:hAnsi="Arial"/>
          <w:b/>
          <w:sz w:val="24"/>
          <w:szCs w:val="24"/>
          <w:lang w:val="en-US"/>
        </w:rPr>
        <w:t>ger</w:t>
      </w:r>
      <w:r>
        <w:rPr>
          <w:rFonts w:cs="Arial" w:ascii="Arial" w:hAnsi="Arial"/>
          <w:sz w:val="24"/>
          <w:szCs w:val="24"/>
          <w:lang w:val="en-US"/>
        </w:rPr>
        <w:t xml:space="preserve"> than</w:t>
        <w:tab/>
        <w:tab/>
      </w:r>
      <w:r>
        <w:rPr>
          <w:rFonts w:cs="Arial" w:ascii="Arial" w:hAnsi="Arial"/>
          <w:i/>
          <w:sz w:val="24"/>
          <w:szCs w:val="24"/>
          <w:lang w:val="en-US"/>
        </w:rPr>
        <w:t>(CVC - extra consonant)</w:t>
      </w:r>
    </w:p>
    <w:p>
      <w:pPr>
        <w:pStyle w:val="Normal"/>
        <w:spacing w:lineRule="auto" w:line="360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fat</w:t>
        <w:tab/>
        <w:tab/>
        <w:tab/>
        <w:t>fat</w:t>
      </w:r>
      <w:r>
        <w:rPr>
          <w:rFonts w:cs="Arial" w:ascii="Arial" w:hAnsi="Arial"/>
          <w:b/>
          <w:sz w:val="24"/>
          <w:szCs w:val="24"/>
          <w:lang w:val="en-US"/>
        </w:rPr>
        <w:t>ter</w:t>
      </w:r>
      <w:r>
        <w:rPr>
          <w:rFonts w:cs="Arial" w:ascii="Arial" w:hAnsi="Arial"/>
          <w:sz w:val="24"/>
          <w:szCs w:val="24"/>
          <w:lang w:val="en-US"/>
        </w:rPr>
        <w:t xml:space="preserve"> than</w:t>
        <w:tab/>
        <w:tab/>
      </w:r>
      <w:r>
        <w:rPr>
          <w:rFonts w:cs="Arial" w:ascii="Arial" w:hAnsi="Arial"/>
          <w:i/>
          <w:sz w:val="24"/>
          <w:szCs w:val="24"/>
          <w:lang w:val="en-US"/>
        </w:rPr>
        <w:t>(CVC - extra consonant)</w:t>
      </w:r>
    </w:p>
    <w:p>
      <w:pPr>
        <w:pStyle w:val="Normal"/>
        <w:spacing w:lineRule="auto" w:line="360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thin</w:t>
        <w:tab/>
        <w:tab/>
        <w:tab/>
        <w:t>thin</w:t>
      </w:r>
      <w:r>
        <w:rPr>
          <w:rFonts w:cs="Arial" w:ascii="Arial" w:hAnsi="Arial"/>
          <w:b/>
          <w:sz w:val="24"/>
          <w:szCs w:val="24"/>
          <w:lang w:val="en-US"/>
        </w:rPr>
        <w:t>ner</w:t>
      </w:r>
      <w:r>
        <w:rPr>
          <w:rFonts w:cs="Arial" w:ascii="Arial" w:hAnsi="Arial"/>
          <w:sz w:val="24"/>
          <w:szCs w:val="24"/>
          <w:lang w:val="en-US"/>
        </w:rPr>
        <w:t xml:space="preserve"> than</w:t>
        <w:tab/>
        <w:tab/>
      </w:r>
      <w:r>
        <w:rPr>
          <w:rFonts w:cs="Arial" w:ascii="Arial" w:hAnsi="Arial"/>
          <w:i/>
          <w:sz w:val="24"/>
          <w:szCs w:val="24"/>
          <w:lang w:val="en-US"/>
        </w:rPr>
        <w:t>(CVC - extra consonant)</w:t>
      </w:r>
    </w:p>
    <w:p>
      <w:pPr>
        <w:pStyle w:val="Normal"/>
        <w:spacing w:lineRule="auto" w:line="360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1b) For </w:t>
      </w:r>
      <w:r>
        <w:rPr>
          <w:rFonts w:cs="Arial" w:ascii="Arial" w:hAnsi="Arial"/>
          <w:sz w:val="24"/>
          <w:szCs w:val="24"/>
          <w:u w:val="single"/>
          <w:lang w:val="en-US"/>
        </w:rPr>
        <w:t>adjectives which finish with “y”</w:t>
      </w:r>
      <w:r>
        <w:rPr>
          <w:rFonts w:cs="Arial" w:ascii="Arial" w:hAnsi="Arial"/>
          <w:sz w:val="24"/>
          <w:szCs w:val="24"/>
          <w:lang w:val="en-US"/>
        </w:rPr>
        <w:t xml:space="preserve">, we </w:t>
      </w:r>
      <w:r>
        <w:rPr>
          <w:rFonts w:cs="Arial" w:ascii="Arial" w:hAnsi="Arial"/>
          <w:sz w:val="24"/>
          <w:szCs w:val="24"/>
          <w:lang w:val="en-US"/>
        </w:rPr>
        <w:t>replace “y” with</w:t>
      </w:r>
      <w:r>
        <w:rPr>
          <w:rFonts w:cs="Arial" w:ascii="Arial" w:hAnsi="Arial"/>
          <w:sz w:val="24"/>
          <w:szCs w:val="24"/>
          <w:lang w:val="en-US"/>
        </w:rPr>
        <w:t xml:space="preserve"> “ier”: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spacing w:lineRule="auto" w:line="360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pretty</w:t>
        <w:tab/>
        <w:tab/>
        <w:tab/>
        <w:t>prett</w:t>
      </w:r>
      <w:r>
        <w:rPr>
          <w:rFonts w:cs="Arial" w:ascii="Arial" w:hAnsi="Arial"/>
          <w:b/>
          <w:sz w:val="24"/>
          <w:szCs w:val="24"/>
          <w:lang w:val="en-US"/>
        </w:rPr>
        <w:t xml:space="preserve">ier </w:t>
      </w:r>
      <w:r>
        <w:rPr>
          <w:rFonts w:cs="Arial" w:ascii="Arial" w:hAnsi="Arial"/>
          <w:sz w:val="24"/>
          <w:szCs w:val="24"/>
          <w:lang w:val="en-US"/>
        </w:rPr>
        <w:t>than</w:t>
        <w:tab/>
        <w:t>(</w:t>
      </w:r>
      <w:r>
        <w:rPr>
          <w:rFonts w:cs="Arial" w:ascii="Arial" w:hAnsi="Arial"/>
          <w:i/>
          <w:sz w:val="24"/>
          <w:szCs w:val="24"/>
          <w:lang w:val="en-US"/>
        </w:rPr>
        <w:t>y → ier)</w:t>
      </w:r>
    </w:p>
    <w:p>
      <w:pPr>
        <w:pStyle w:val="Normal"/>
        <w:spacing w:lineRule="auto" w:line="360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crazy</w:t>
        <w:tab/>
        <w:tab/>
        <w:tab/>
        <w:t>craz</w:t>
      </w:r>
      <w:r>
        <w:rPr>
          <w:rFonts w:cs="Arial" w:ascii="Arial" w:hAnsi="Arial"/>
          <w:b/>
          <w:sz w:val="24"/>
          <w:szCs w:val="24"/>
          <w:lang w:val="en-US"/>
        </w:rPr>
        <w:t>ier</w:t>
      </w:r>
      <w:r>
        <w:rPr>
          <w:rFonts w:cs="Arial" w:ascii="Arial" w:hAnsi="Arial"/>
          <w:sz w:val="24"/>
          <w:szCs w:val="24"/>
          <w:lang w:val="en-US"/>
        </w:rPr>
        <w:t xml:space="preserve"> than</w:t>
        <w:tab/>
        <w:t>(</w:t>
      </w:r>
      <w:r>
        <w:rPr>
          <w:rFonts w:cs="Arial" w:ascii="Arial" w:hAnsi="Arial"/>
          <w:i/>
          <w:sz w:val="24"/>
          <w:szCs w:val="24"/>
          <w:lang w:val="en-US"/>
        </w:rPr>
        <w:t>y → ier)</w:t>
      </w:r>
    </w:p>
    <w:p>
      <w:pPr>
        <w:pStyle w:val="Normal"/>
        <w:spacing w:lineRule="auto" w:line="360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funny</w:t>
        <w:tab/>
        <w:tab/>
        <w:tab/>
        <w:t>funn</w:t>
      </w:r>
      <w:r>
        <w:rPr>
          <w:rFonts w:cs="Arial" w:ascii="Arial" w:hAnsi="Arial"/>
          <w:b/>
          <w:sz w:val="24"/>
          <w:szCs w:val="24"/>
          <w:lang w:val="en-US"/>
        </w:rPr>
        <w:t>ier</w:t>
      </w:r>
      <w:r>
        <w:rPr>
          <w:rFonts w:cs="Arial" w:ascii="Arial" w:hAnsi="Arial"/>
          <w:sz w:val="24"/>
          <w:szCs w:val="24"/>
          <w:lang w:val="en-US"/>
        </w:rPr>
        <w:t xml:space="preserve"> than</w:t>
        <w:tab/>
        <w:t>(</w:t>
      </w:r>
      <w:r>
        <w:rPr>
          <w:rFonts w:cs="Arial" w:ascii="Arial" w:hAnsi="Arial"/>
          <w:i/>
          <w:sz w:val="24"/>
          <w:szCs w:val="24"/>
          <w:lang w:val="en-US"/>
        </w:rPr>
        <w:t>y → ier)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2) For </w:t>
      </w:r>
      <w:r>
        <w:rPr>
          <w:rFonts w:cs="Arial" w:ascii="Arial" w:hAnsi="Arial"/>
          <w:sz w:val="24"/>
          <w:szCs w:val="24"/>
          <w:u w:val="single"/>
          <w:lang w:val="en-US"/>
        </w:rPr>
        <w:t>long adjectives</w:t>
      </w:r>
      <w:r>
        <w:rPr>
          <w:rFonts w:cs="Arial" w:ascii="Arial" w:hAnsi="Arial"/>
          <w:sz w:val="24"/>
          <w:szCs w:val="24"/>
          <w:lang w:val="en-US"/>
        </w:rPr>
        <w:t>, we use “more”: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spacing w:lineRule="auto" w:line="360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interesting</w:t>
        <w:tab/>
        <w:tab/>
      </w:r>
      <w:r>
        <w:rPr>
          <w:rFonts w:cs="Arial" w:ascii="Arial" w:hAnsi="Arial"/>
          <w:b/>
          <w:sz w:val="24"/>
          <w:szCs w:val="24"/>
          <w:lang w:val="en-US"/>
        </w:rPr>
        <w:t>more</w:t>
      </w:r>
      <w:r>
        <w:rPr>
          <w:rFonts w:cs="Arial" w:ascii="Arial" w:hAnsi="Arial"/>
          <w:sz w:val="24"/>
          <w:szCs w:val="24"/>
          <w:lang w:val="en-US"/>
        </w:rPr>
        <w:t xml:space="preserve"> interesting than</w:t>
      </w:r>
    </w:p>
    <w:p>
      <w:pPr>
        <w:pStyle w:val="Normal"/>
        <w:spacing w:lineRule="auto" w:line="360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beautiful</w:t>
        <w:tab/>
        <w:tab/>
      </w:r>
      <w:r>
        <w:rPr>
          <w:rFonts w:cs="Arial" w:ascii="Arial" w:hAnsi="Arial"/>
          <w:b/>
          <w:sz w:val="24"/>
          <w:szCs w:val="24"/>
          <w:lang w:val="en-US"/>
        </w:rPr>
        <w:t>more</w:t>
      </w:r>
      <w:r>
        <w:rPr>
          <w:rFonts w:cs="Arial" w:ascii="Arial" w:hAnsi="Arial"/>
          <w:sz w:val="24"/>
          <w:szCs w:val="24"/>
          <w:lang w:val="en-US"/>
        </w:rPr>
        <w:t xml:space="preserve"> beautiful than</w:t>
      </w:r>
    </w:p>
    <w:p>
      <w:pPr>
        <w:pStyle w:val="Normal"/>
        <w:spacing w:lineRule="auto" w:line="360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intelligent</w:t>
        <w:tab/>
        <w:tab/>
      </w:r>
      <w:r>
        <w:rPr>
          <w:rFonts w:cs="Arial" w:ascii="Arial" w:hAnsi="Arial"/>
          <w:b/>
          <w:sz w:val="24"/>
          <w:szCs w:val="24"/>
          <w:lang w:val="en-US"/>
        </w:rPr>
        <w:t>more</w:t>
      </w:r>
      <w:r>
        <w:rPr>
          <w:rFonts w:cs="Arial" w:ascii="Arial" w:hAnsi="Arial"/>
          <w:sz w:val="24"/>
          <w:szCs w:val="24"/>
          <w:lang w:val="en-US"/>
        </w:rPr>
        <w:t xml:space="preserve"> intelligent than</w:t>
      </w:r>
    </w:p>
    <w:p>
      <w:pPr>
        <w:pStyle w:val="Normal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There are some exceptions:</w:t>
      </w:r>
    </w:p>
    <w:p>
      <w:pPr>
        <w:pStyle w:val="Normal"/>
        <w:spacing w:lineRule="auto" w:line="360"/>
        <w:ind w:firstLine="708" w:left="0" w:right="0"/>
        <w:rPr/>
      </w:pPr>
      <w:r>
        <w:rPr>
          <w:rFonts w:cs="Arial" w:ascii="Arial" w:hAnsi="Arial"/>
          <w:iCs/>
          <w:sz w:val="24"/>
          <w:szCs w:val="24"/>
          <w:lang w:val="en-US"/>
        </w:rPr>
        <w:t>good</w:t>
        <w:tab/>
        <w:tab/>
        <w:tab/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better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than</w:t>
      </w:r>
    </w:p>
    <w:p>
      <w:pPr>
        <w:pStyle w:val="Normal"/>
        <w:spacing w:lineRule="auto" w:line="360"/>
        <w:ind w:firstLine="708" w:left="0" w:right="0"/>
        <w:rPr/>
      </w:pPr>
      <w:r>
        <w:rPr>
          <w:rFonts w:cs="Arial" w:ascii="Arial" w:hAnsi="Arial"/>
          <w:iCs/>
          <w:sz w:val="24"/>
          <w:szCs w:val="24"/>
          <w:lang w:val="en-US"/>
        </w:rPr>
        <w:t>bad</w:t>
        <w:tab/>
        <w:tab/>
        <w:tab/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worse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than</w:t>
      </w:r>
    </w:p>
    <w:p>
      <w:pPr>
        <w:pStyle w:val="Normal"/>
        <w:spacing w:lineRule="auto" w:line="360"/>
        <w:ind w:firstLine="708" w:left="0" w:right="0"/>
        <w:rPr/>
      </w:pPr>
      <w:r>
        <w:rPr>
          <w:rFonts w:cs="Arial" w:ascii="Arial" w:hAnsi="Arial"/>
          <w:iCs/>
          <w:sz w:val="24"/>
          <w:szCs w:val="24"/>
          <w:lang w:val="en-US"/>
        </w:rPr>
        <w:t>far</w:t>
        <w:tab/>
        <w:tab/>
        <w:tab/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farther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(USA) /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further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(UK) than</w:t>
      </w:r>
    </w:p>
    <w:p>
      <w:pPr>
        <w:pStyle w:val="Normal"/>
        <w:spacing w:lineRule="auto" w:line="360"/>
        <w:ind w:firstLine="708" w:left="0" w:right="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iCs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the following sentences using the given adjectives:</w:t>
      </w:r>
    </w:p>
    <w:p>
      <w:pPr>
        <w:pStyle w:val="Normal"/>
        <w:spacing w:lineRule="auto" w:line="360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hd w:val="clear" w:fill="FFFFFF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1. My house is </w:t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cs="Arial" w:ascii="Arial" w:hAnsi="Arial"/>
          <w:i/>
          <w:sz w:val="24"/>
          <w:szCs w:val="24"/>
          <w:lang w:val="en-GB"/>
        </w:rPr>
        <w:t>big</w:t>
      </w:r>
      <w:r>
        <w:rPr>
          <w:rFonts w:cs="Arial" w:ascii="Arial" w:hAnsi="Arial"/>
          <w:i/>
          <w:iCs/>
          <w:sz w:val="24"/>
          <w:szCs w:val="24"/>
          <w:lang w:val="en-GB"/>
        </w:rPr>
        <w:t>)</w:t>
      </w:r>
      <w:r>
        <w:rPr>
          <w:rFonts w:cs="Arial" w:ascii="Arial" w:hAnsi="Arial"/>
          <w:sz w:val="24"/>
          <w:szCs w:val="24"/>
          <w:lang w:val="en-GB"/>
        </w:rPr>
        <w:t xml:space="preserve"> _______________ than yours.</w:t>
      </w:r>
    </w:p>
    <w:p>
      <w:pPr>
        <w:pStyle w:val="Normal"/>
        <w:shd w:val="clear" w:fill="FFFFFF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2. Wine is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 (expensive)</w:t>
      </w:r>
      <w:r>
        <w:rPr>
          <w:rFonts w:cs="Arial" w:ascii="Arial" w:hAnsi="Arial"/>
          <w:sz w:val="24"/>
          <w:szCs w:val="24"/>
          <w:lang w:val="en-GB"/>
        </w:rPr>
        <w:t>_________________ than beer.</w:t>
      </w:r>
    </w:p>
    <w:p>
      <w:pPr>
        <w:pStyle w:val="Normal"/>
        <w:shd w:val="clear" w:fill="FFFFFF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3. The weather today is </w:t>
      </w:r>
      <w:r>
        <w:rPr>
          <w:rFonts w:cs="Arial" w:ascii="Arial" w:hAnsi="Arial"/>
          <w:i/>
          <w:iCs/>
          <w:sz w:val="24"/>
          <w:szCs w:val="24"/>
          <w:lang w:val="en-GB"/>
        </w:rPr>
        <w:t>(bad)</w:t>
      </w:r>
      <w:r>
        <w:rPr>
          <w:rFonts w:cs="Arial" w:ascii="Arial" w:hAnsi="Arial"/>
          <w:sz w:val="24"/>
          <w:szCs w:val="24"/>
          <w:lang w:val="en-GB"/>
        </w:rPr>
        <w:t>______________ than it was yesterday.</w:t>
      </w:r>
    </w:p>
    <w:p>
      <w:pPr>
        <w:pStyle w:val="Normal"/>
        <w:shd w:val="clear" w:fill="FFFFFF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4.  He is </w:t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GB" w:eastAsia="zh-CN" w:bidi="ar-SA"/>
        </w:rPr>
        <w:t>smart</w:t>
      </w:r>
      <w:r>
        <w:rPr>
          <w:rFonts w:cs="Arial" w:ascii="Arial" w:hAnsi="Arial"/>
          <w:i/>
          <w:iCs/>
          <w:sz w:val="24"/>
          <w:szCs w:val="24"/>
          <w:lang w:val="en-GB"/>
        </w:rPr>
        <w:t>)</w:t>
      </w:r>
      <w:r>
        <w:rPr>
          <w:rFonts w:cs="Arial" w:ascii="Arial" w:hAnsi="Arial"/>
          <w:sz w:val="24"/>
          <w:szCs w:val="24"/>
          <w:lang w:val="en-GB"/>
        </w:rPr>
        <w:t xml:space="preserve"> ________________ than me.</w:t>
      </w:r>
    </w:p>
    <w:p>
      <w:pPr>
        <w:pStyle w:val="Normal"/>
        <w:shd w:val="clear" w:fill="FFFFFF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5. Mexico is </w:t>
      </w:r>
      <w:r>
        <w:rPr>
          <w:rFonts w:cs="Arial" w:ascii="Arial" w:hAnsi="Arial"/>
          <w:i/>
          <w:iCs/>
          <w:sz w:val="24"/>
          <w:szCs w:val="24"/>
          <w:lang w:val="en-GB"/>
        </w:rPr>
        <w:t>(violent)</w:t>
      </w:r>
      <w:r>
        <w:rPr>
          <w:rFonts w:cs="Arial" w:ascii="Arial" w:hAnsi="Arial"/>
          <w:sz w:val="24"/>
          <w:szCs w:val="24"/>
          <w:lang w:val="en-GB"/>
        </w:rPr>
        <w:t xml:space="preserve"> ________________ than the USA.</w:t>
      </w:r>
    </w:p>
    <w:p>
      <w:pPr>
        <w:pStyle w:val="Normal"/>
        <w:shd w:val="clear" w:fill="FFFFFF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6. He is </w:t>
      </w:r>
      <w:r>
        <w:rPr>
          <w:rFonts w:cs="Arial" w:ascii="Arial" w:hAnsi="Arial"/>
          <w:i/>
          <w:iCs/>
          <w:sz w:val="24"/>
          <w:szCs w:val="24"/>
          <w:lang w:val="en-GB"/>
        </w:rPr>
        <w:t>(c</w:t>
      </w:r>
      <w:r>
        <w:rPr>
          <w:rFonts w:cs="Arial" w:ascii="Arial" w:hAnsi="Arial"/>
          <w:i/>
          <w:sz w:val="24"/>
          <w:szCs w:val="24"/>
          <w:lang w:val="en-GB"/>
        </w:rPr>
        <w:t>ra</w:t>
      </w:r>
      <w:r>
        <w:rPr>
          <w:rFonts w:cs="Arial" w:ascii="Arial" w:hAnsi="Arial"/>
          <w:i/>
          <w:iCs/>
          <w:sz w:val="24"/>
          <w:szCs w:val="24"/>
          <w:lang w:val="en-GB"/>
        </w:rPr>
        <w:t>zy)</w:t>
      </w:r>
      <w:r>
        <w:rPr>
          <w:rFonts w:cs="Arial" w:ascii="Arial" w:hAnsi="Arial"/>
          <w:sz w:val="24"/>
          <w:szCs w:val="24"/>
          <w:lang w:val="en-GB"/>
        </w:rPr>
        <w:t xml:space="preserve"> ________________ than Donald Trump!</w:t>
      </w:r>
    </w:p>
    <w:p>
      <w:pPr>
        <w:pStyle w:val="Normal"/>
        <w:shd w:val="clear" w:fill="FFFFFF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7.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London</w:t>
      </w:r>
      <w:r>
        <w:rPr>
          <w:rFonts w:cs="Arial" w:ascii="Arial" w:hAnsi="Arial"/>
          <w:sz w:val="24"/>
          <w:szCs w:val="24"/>
          <w:lang w:val="en-GB"/>
        </w:rPr>
        <w:t xml:space="preserve"> is </w:t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cs="Arial" w:ascii="Arial" w:hAnsi="Arial"/>
          <w:i/>
          <w:sz w:val="24"/>
          <w:szCs w:val="24"/>
          <w:lang w:val="en-GB"/>
        </w:rPr>
        <w:t>beautif</w:t>
      </w:r>
      <w:r>
        <w:rPr>
          <w:rFonts w:cs="Arial" w:ascii="Arial" w:hAnsi="Arial"/>
          <w:i/>
          <w:iCs/>
          <w:sz w:val="24"/>
          <w:szCs w:val="24"/>
          <w:lang w:val="en-GB"/>
        </w:rPr>
        <w:t>ul)</w:t>
      </w:r>
      <w:r>
        <w:rPr>
          <w:rFonts w:cs="Arial" w:ascii="Arial" w:hAnsi="Arial"/>
          <w:sz w:val="24"/>
          <w:szCs w:val="24"/>
          <w:lang w:val="en-GB"/>
        </w:rPr>
        <w:t xml:space="preserve"> _______________ than Paris. 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8. A vacation at the beach is </w:t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cs="Arial" w:ascii="Arial" w:hAnsi="Arial"/>
          <w:i/>
          <w:sz w:val="24"/>
          <w:szCs w:val="24"/>
          <w:lang w:val="en-GB"/>
        </w:rPr>
        <w:t>go</w:t>
      </w:r>
      <w:r>
        <w:rPr>
          <w:rFonts w:cs="Arial" w:ascii="Arial" w:hAnsi="Arial"/>
          <w:i/>
          <w:iCs/>
          <w:sz w:val="24"/>
          <w:szCs w:val="24"/>
          <w:lang w:val="en-GB"/>
        </w:rPr>
        <w:t>od)</w:t>
      </w:r>
      <w:r>
        <w:rPr>
          <w:rFonts w:cs="Arial" w:ascii="Arial" w:hAnsi="Arial"/>
          <w:sz w:val="24"/>
          <w:szCs w:val="24"/>
          <w:lang w:val="en-GB"/>
        </w:rPr>
        <w:t>_____________ than a vacation in the mountains.</w:t>
      </w:r>
    </w:p>
    <w:p>
      <w:pPr>
        <w:pStyle w:val="Normal"/>
        <w:spacing w:lineRule="auto" w:line="360"/>
        <w:rPr>
          <w:rFonts w:ascii="Arial" w:hAnsi="Arial" w:cs="Arial"/>
          <w:b/>
          <w:iCs/>
          <w:sz w:val="24"/>
          <w:szCs w:val="24"/>
          <w:lang w:val="en-US"/>
        </w:rPr>
      </w:pPr>
      <w:r>
        <w:rPr>
          <w:rFonts w:cs="Arial" w:ascii="Arial" w:hAnsi="Arial"/>
          <w:b/>
          <w:iCs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iCs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the following sentences using your imagination:</w:t>
      </w:r>
    </w:p>
    <w:p>
      <w:pPr>
        <w:pStyle w:val="Normal"/>
        <w:spacing w:lineRule="auto" w:line="360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48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1. </w:t>
      </w:r>
      <w:r>
        <w:rPr>
          <w:rFonts w:cs="Arial" w:ascii="Arial" w:hAnsi="Arial"/>
          <w:iCs/>
          <w:sz w:val="24"/>
          <w:szCs w:val="24"/>
          <w:lang w:val="pt-BR"/>
        </w:rPr>
        <w:t>São Paulo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is ____________________________ than Curitiba.</w:t>
      </w:r>
    </w:p>
    <w:p>
      <w:pPr>
        <w:pStyle w:val="Normal"/>
        <w:spacing w:lineRule="auto" w:line="48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2. Cars are ____________________________ than buses.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3. </w:t>
      </w:r>
      <w:r>
        <w:rPr>
          <w:rFonts w:eastAsia="Times New Roman" w:cs="Arial" w:ascii="Arial" w:hAnsi="Arial"/>
          <w:iCs/>
          <w:color w:val="auto"/>
          <w:sz w:val="24"/>
          <w:szCs w:val="24"/>
          <w:lang w:val="en-US" w:eastAsia="zh-CN" w:bidi="ar-SA"/>
        </w:rPr>
        <w:t>Norway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is  ____________________________ than Brazil.</w:t>
      </w:r>
    </w:p>
    <w:p>
      <w:pPr>
        <w:pStyle w:val="Normal"/>
        <w:spacing w:lineRule="auto" w:line="480"/>
        <w:rPr>
          <w:rFonts w:ascii="Arial" w:hAnsi="Arial" w:cs="Arial"/>
          <w:iCs/>
          <w:sz w:val="24"/>
          <w:szCs w:val="24"/>
          <w:lang w:val="en-GB"/>
        </w:rPr>
      </w:pPr>
      <w:r>
        <w:rPr>
          <w:rFonts w:cs="Arial" w:ascii="Arial" w:hAnsi="Arial"/>
          <w:iCs/>
          <w:sz w:val="24"/>
          <w:szCs w:val="24"/>
          <w:lang w:val="en-GB"/>
        </w:rPr>
        <w:t>4. Florida is ____________________________ than Alaska.</w:t>
      </w:r>
    </w:p>
    <w:p>
      <w:pPr>
        <w:pStyle w:val="Normal"/>
        <w:spacing w:lineRule="auto" w:line="480"/>
        <w:rPr>
          <w:rFonts w:ascii="Arial" w:hAnsi="Arial" w:cs="Arial"/>
          <w:iCs/>
          <w:sz w:val="24"/>
          <w:szCs w:val="24"/>
          <w:lang w:val="en-GB"/>
        </w:rPr>
      </w:pPr>
      <w:r>
        <w:rPr>
          <w:rFonts w:cs="Arial" w:ascii="Arial" w:hAnsi="Arial"/>
          <w:iCs/>
          <w:sz w:val="24"/>
          <w:szCs w:val="24"/>
          <w:lang w:val="en-GB"/>
        </w:rPr>
        <w:t>5. Football is ____________________________ than golf.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Teenagers are ____________________________ than kids.</w:t>
      </w:r>
    </w:p>
    <w:p>
      <w:pPr>
        <w:pStyle w:val="Normal"/>
        <w:spacing w:lineRule="auto" w:line="480"/>
        <w:rPr/>
      </w:pPr>
      <w:r>
        <w:rPr>
          <w:rFonts w:eastAsia="Times New Roman" w:cs="Arial" w:ascii="Arial" w:hAnsi="Arial"/>
          <w:iCs/>
          <w:color w:val="auto"/>
          <w:sz w:val="24"/>
          <w:szCs w:val="24"/>
          <w:lang w:val="en-GB" w:eastAsia="zh-CN" w:bidi="ar-SA"/>
        </w:rPr>
        <w:t>7. Women</w:t>
      </w:r>
      <w:r>
        <w:rPr>
          <w:rFonts w:cs="Arial" w:ascii="Arial" w:hAnsi="Arial"/>
          <w:iCs/>
          <w:sz w:val="24"/>
          <w:szCs w:val="24"/>
          <w:lang w:val="en-GB"/>
        </w:rPr>
        <w:t xml:space="preserve"> are ____________________________ than </w:t>
      </w:r>
      <w:r>
        <w:rPr>
          <w:rFonts w:eastAsia="Times New Roman" w:cs="Arial" w:ascii="Arial" w:hAnsi="Arial"/>
          <w:iCs/>
          <w:color w:val="auto"/>
          <w:sz w:val="24"/>
          <w:szCs w:val="24"/>
          <w:lang w:val="en-GB" w:eastAsia="zh-CN" w:bidi="ar-SA"/>
        </w:rPr>
        <w:t>men</w:t>
      </w:r>
      <w:r>
        <w:rPr>
          <w:rFonts w:cs="Arial" w:ascii="Arial" w:hAnsi="Arial"/>
          <w:iCs/>
          <w:sz w:val="24"/>
          <w:szCs w:val="24"/>
          <w:lang w:val="en-GB"/>
        </w:rPr>
        <w:t>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iCs/>
          <w:sz w:val="24"/>
          <w:szCs w:val="24"/>
          <w:lang w:val="en-GB"/>
        </w:rPr>
        <w:t xml:space="preserve">8. </w:t>
      </w:r>
      <w:r>
        <w:rPr>
          <w:rFonts w:eastAsia="Times New Roman" w:cs="Arial" w:ascii="Arial" w:hAnsi="Arial"/>
          <w:iCs/>
          <w:color w:val="auto"/>
          <w:sz w:val="24"/>
          <w:szCs w:val="24"/>
          <w:lang w:val="en-GB" w:eastAsia="zh-CN" w:bidi="ar-SA"/>
        </w:rPr>
        <w:t>Dogs</w:t>
      </w:r>
      <w:r>
        <w:rPr>
          <w:rFonts w:cs="Arial" w:ascii="Arial" w:hAnsi="Arial"/>
          <w:iCs/>
          <w:sz w:val="24"/>
          <w:szCs w:val="24"/>
          <w:lang w:val="en-GB"/>
        </w:rPr>
        <w:t xml:space="preserve"> are ____________________________ than </w:t>
      </w:r>
      <w:r>
        <w:rPr>
          <w:rFonts w:eastAsia="Times New Roman" w:cs="Arial" w:ascii="Arial" w:hAnsi="Arial"/>
          <w:iCs/>
          <w:color w:val="auto"/>
          <w:sz w:val="24"/>
          <w:szCs w:val="24"/>
          <w:lang w:val="en-GB" w:eastAsia="zh-CN" w:bidi="ar-SA"/>
        </w:rPr>
        <w:t>cats</w:t>
      </w:r>
      <w:r>
        <w:rPr>
          <w:rFonts w:cs="Arial" w:ascii="Arial" w:hAnsi="Arial"/>
          <w:iCs/>
          <w:sz w:val="24"/>
          <w:szCs w:val="24"/>
          <w:lang w:val="en-GB"/>
        </w:rPr>
        <w:t>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/>
        <w:rPr/>
      </w:pPr>
      <w:r>
        <w:rPr>
          <w:rFonts w:eastAsia="Times New Roman" w:cs="Arial" w:ascii="Arial" w:hAnsi="Arial"/>
          <w:b/>
          <w:bCs/>
          <w:iCs/>
          <w:color w:val="auto"/>
          <w:sz w:val="24"/>
          <w:szCs w:val="24"/>
          <w:lang w:val="en-GB" w:eastAsia="zh-CN" w:bidi="ar-SA"/>
        </w:rPr>
        <w:t>Online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 xml:space="preserve"> exercises: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hyperlink r:id="rId2">
        <w:r>
          <w:rPr>
            <w:rStyle w:val="Hyperlink"/>
            <w:rFonts w:cs="Arial" w:ascii="Arial" w:hAnsi="Arial"/>
            <w:iCs/>
            <w:sz w:val="24"/>
            <w:szCs w:val="24"/>
            <w:lang w:val="en-GB"/>
          </w:rPr>
          <w:t>https://agendaweb.org/exercises/grammar/comparison/comparative-forms.htm</w:t>
        </w:r>
      </w:hyperlink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hyperlink r:id="rId3">
        <w:r>
          <w:rPr>
            <w:rStyle w:val="Hyperlink"/>
            <w:rFonts w:cs="Arial" w:ascii="Arial" w:hAnsi="Arial"/>
            <w:sz w:val="24"/>
            <w:szCs w:val="24"/>
          </w:rPr>
          <w:t>https://agendaweb.org/exercises/grammar/comparison/comparison-write-1.htm</w:t>
        </w:r>
      </w:hyperlink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hyperlink r:id="rId4">
        <w:r>
          <w:rPr>
            <w:rStyle w:val="Hyperlink"/>
            <w:rFonts w:cs="Arial" w:ascii="Arial" w:hAnsi="Arial"/>
            <w:sz w:val="24"/>
            <w:szCs w:val="24"/>
          </w:rPr>
          <w:t>https://agendaweb.org/exercises/grammar/comparison/comparison-write-2.htm</w:t>
        </w:r>
      </w:hyperlink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hyperlink r:id="rId5">
        <w:r>
          <w:rPr>
            <w:rStyle w:val="Hyperlink"/>
            <w:rFonts w:cs="Arial" w:ascii="Arial" w:hAnsi="Arial"/>
            <w:sz w:val="24"/>
            <w:szCs w:val="24"/>
          </w:rPr>
          <w:t>https://agendaweb.org/exercises/grammar/comparison/comparison-write-3.htm</w:t>
        </w:r>
      </w:hyperlink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850" w:right="850" w:gutter="0" w:header="0" w:top="850" w:footer="850" w:bottom="1275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Verdan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CabealhoChar">
    <w:name w:val="Cabeçalho Char"/>
    <w:qFormat/>
    <w:rPr>
      <w:sz w:val="24"/>
      <w:szCs w:val="24"/>
    </w:rPr>
  </w:style>
  <w:style w:type="character" w:styleId="RodapChar">
    <w:name w:val="Rodapé Char"/>
    <w:qFormat/>
    <w:rPr>
      <w:sz w:val="24"/>
      <w:szCs w:val="24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endaweb.org/exercises/grammar/comparison/comparative-forms.htm" TargetMode="External"/><Relationship Id="rId3" Type="http://schemas.openxmlformats.org/officeDocument/2006/relationships/hyperlink" Target="https://agendaweb.org/exercises/grammar/comparison/comparison-write-1.htm" TargetMode="External"/><Relationship Id="rId4" Type="http://schemas.openxmlformats.org/officeDocument/2006/relationships/hyperlink" Target="https://agendaweb.org/exercises/grammar/comparison/comparison-write-2.htm" TargetMode="External"/><Relationship Id="rId5" Type="http://schemas.openxmlformats.org/officeDocument/2006/relationships/hyperlink" Target="https://agendaweb.org/exercises/grammar/comparison/comparison-write-3.htm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LibreOffice/25.8.4.2$Linux_X86_64 LibreOffice_project/290daaa01b999472f0c7a3890eb6a550fd74c6df</Application>
  <AppVersion>15.0000</AppVersion>
  <Pages>2</Pages>
  <Words>264</Words>
  <Characters>1824</Characters>
  <CharactersWithSpaces>2077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2011-08-24T17:03:00Z</dcterms:created>
  <dc:creator>user</dc:creator>
  <dc:description/>
  <dc:language>en-GB</dc:language>
  <cp:lastModifiedBy/>
  <cp:lastPrinted>2025-08-02T08:23:47Z</cp:lastPrinted>
  <dcterms:modified xsi:type="dcterms:W3CDTF">2026-03-02T20:31:22Z</dcterms:modified>
  <cp:revision>38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