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“rather”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1) Expressing a personal (hypothetical) preference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Formats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would rather + bare infinitive … (than)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(affirmation)</w:t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ab/>
        <w:tab/>
      </w:r>
      <w:r>
        <w:rPr>
          <w:rFonts w:ascii="Arial" w:hAnsi="Arial"/>
          <w:b/>
          <w:bCs/>
          <w:sz w:val="24"/>
          <w:szCs w:val="24"/>
          <w:lang w:val="en-GB"/>
        </w:rPr>
        <w:t xml:space="preserve">would rather + bare </w:t>
      </w:r>
      <w:r>
        <w:rPr>
          <w:rFonts w:cs="Arial" w:ascii="Arial" w:hAnsi="Arial"/>
          <w:b/>
          <w:bCs/>
          <w:sz w:val="24"/>
          <w:szCs w:val="24"/>
          <w:lang w:val="en-GB"/>
        </w:rPr>
        <w:t>infinitive</w:t>
      </w:r>
      <w:r>
        <w:rPr>
          <w:rFonts w:ascii="Arial" w:hAnsi="Arial"/>
          <w:b/>
          <w:bCs/>
          <w:sz w:val="24"/>
          <w:szCs w:val="24"/>
          <w:lang w:val="en-GB"/>
        </w:rPr>
        <w:t xml:space="preserve"> … (or) … ?</w:t>
        <w:tab/>
        <w:tab/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(question)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GB"/>
        </w:rPr>
        <w:t>would rather go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to prison </w:t>
      </w:r>
      <w:r>
        <w:rPr>
          <w:rFonts w:cs="Arial" w:ascii="Arial" w:hAnsi="Arial"/>
          <w:b/>
          <w:bCs/>
          <w:sz w:val="24"/>
          <w:szCs w:val="24"/>
          <w:lang w:val="en-GB"/>
        </w:rPr>
        <w:t>than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pay this ridiculous tax.</w:t>
        <w:tab/>
        <w:t>(=would prefer to go)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I’m not going to eat that! I </w:t>
      </w:r>
      <w:r>
        <w:rPr>
          <w:rFonts w:ascii="Arial" w:hAnsi="Arial"/>
          <w:b/>
          <w:bCs/>
          <w:sz w:val="24"/>
          <w:szCs w:val="24"/>
          <w:lang w:val="en-GB"/>
        </w:rPr>
        <w:t>would rather eat</w:t>
      </w:r>
      <w:r>
        <w:rPr>
          <w:rFonts w:ascii="Arial" w:hAnsi="Arial"/>
          <w:sz w:val="24"/>
          <w:szCs w:val="24"/>
          <w:lang w:val="en-GB"/>
        </w:rPr>
        <w:t xml:space="preserve"> nothing!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A: Do you want to go out tonight? B: I </w:t>
      </w:r>
      <w:r>
        <w:rPr>
          <w:rFonts w:ascii="Arial" w:hAnsi="Arial"/>
          <w:b/>
          <w:bCs/>
          <w:sz w:val="24"/>
          <w:szCs w:val="24"/>
          <w:lang w:val="en-GB"/>
        </w:rPr>
        <w:t>would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GB"/>
        </w:rPr>
        <w:t>rather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GB"/>
        </w:rPr>
        <w:t>not</w:t>
      </w:r>
      <w:r>
        <w:rPr>
          <w:rFonts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Would</w:t>
      </w:r>
      <w:r>
        <w:rPr>
          <w:rFonts w:ascii="Arial" w:hAnsi="Arial"/>
          <w:sz w:val="24"/>
          <w:szCs w:val="24"/>
          <w:lang w:val="en-GB"/>
        </w:rPr>
        <w:t xml:space="preserve"> you </w:t>
      </w:r>
      <w:r>
        <w:rPr>
          <w:rFonts w:ascii="Arial" w:hAnsi="Arial"/>
          <w:b/>
          <w:bCs/>
          <w:sz w:val="24"/>
          <w:szCs w:val="24"/>
          <w:lang w:val="en-GB"/>
        </w:rPr>
        <w:t>rather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GB"/>
        </w:rPr>
        <w:t>have</w:t>
      </w:r>
      <w:r>
        <w:rPr>
          <w:rFonts w:ascii="Arial" w:hAnsi="Arial"/>
          <w:sz w:val="24"/>
          <w:szCs w:val="24"/>
          <w:lang w:val="en-GB"/>
        </w:rPr>
        <w:t xml:space="preserve"> a pizza tonight </w:t>
      </w:r>
      <w:r>
        <w:rPr>
          <w:rFonts w:ascii="Arial" w:hAnsi="Arial"/>
          <w:b/>
          <w:bCs/>
          <w:sz w:val="24"/>
          <w:szCs w:val="24"/>
          <w:lang w:val="en-GB"/>
        </w:rPr>
        <w:t>or</w:t>
      </w:r>
      <w:r>
        <w:rPr>
          <w:rFonts w:ascii="Arial" w:hAnsi="Arial"/>
          <w:sz w:val="24"/>
          <w:szCs w:val="24"/>
          <w:lang w:val="en-GB"/>
        </w:rPr>
        <w:t xml:space="preserve"> a hamburger?</w:t>
      </w:r>
    </w:p>
    <w:p>
      <w:pPr>
        <w:pStyle w:val="Normal"/>
        <w:spacing w:lineRule="auto" w:line="240" w:before="0" w:after="0"/>
        <w:jc w:val="left"/>
        <w:rPr/>
      </w:pPr>
      <w:r>
        <w:rPr>
          <w:rStyle w:val="Hyperlink"/>
          <w:rFonts w:ascii="Arial" w:hAnsi="Arial"/>
          <w:sz w:val="24"/>
          <w:szCs w:val="24"/>
          <w:u w:val="none"/>
          <w:lang w:val="en-GB"/>
        </w:rPr>
        <w:tab/>
      </w:r>
      <w:r>
        <w:rPr>
          <w:rStyle w:val="Hyperlink"/>
          <w:rFonts w:ascii="Arial" w:hAnsi="Arial"/>
          <w:color w:val="000000"/>
          <w:sz w:val="24"/>
          <w:szCs w:val="24"/>
          <w:u w:val="none"/>
          <w:lang w:val="en-GB"/>
        </w:rPr>
        <w:t xml:space="preserve">More examples: </w:t>
      </w:r>
      <w:hyperlink r:id="rId2">
        <w:r>
          <w:rPr>
            <w:rStyle w:val="Hyperlink"/>
            <w:rFonts w:ascii="Arial" w:hAnsi="Arial"/>
            <w:sz w:val="24"/>
            <w:szCs w:val="24"/>
            <w:u w:val="none"/>
            <w:lang w:val="en-GB"/>
          </w:rPr>
          <w:t>https://www.youtube.com/watch?v=9nStnqm3_K0</w:t>
        </w:r>
      </w:hyperlink>
      <w:r>
        <w:rPr>
          <w:rStyle w:val="Hyperlink"/>
          <w:rFonts w:ascii="Arial" w:hAnsi="Arial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ascii="Arial" w:hAnsi="Arial"/>
          <w:color w:val="000000"/>
          <w:sz w:val="24"/>
          <w:szCs w:val="24"/>
          <w:u w:val="none"/>
          <w:lang w:val="en-GB"/>
        </w:rPr>
        <w:t>(2 mins)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We can also use the contraction “ </w:t>
      </w:r>
      <w:r>
        <w:rPr>
          <w:rFonts w:cs="Arial" w:ascii="Arial" w:hAnsi="Arial"/>
          <w:b/>
          <w:bCs/>
          <w:sz w:val="24"/>
          <w:szCs w:val="24"/>
          <w:lang w:val="en-GB"/>
        </w:rPr>
        <w:t>‘d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” instead of “</w:t>
      </w:r>
      <w:r>
        <w:rPr>
          <w:rFonts w:cs="Arial" w:ascii="Arial" w:hAnsi="Arial"/>
          <w:b/>
          <w:bCs/>
          <w:sz w:val="24"/>
          <w:szCs w:val="24"/>
          <w:lang w:val="en-GB"/>
        </w:rPr>
        <w:t>would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”: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8"/>
          <w:szCs w:val="8"/>
          <w:lang w:val="en-GB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  <w:t xml:space="preserve">We’d rather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go to prison,</w:t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I’d rather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eat nothing,</w:t>
        <w:tab/>
      </w:r>
      <w:r>
        <w:rPr>
          <w:rFonts w:ascii="Arial" w:hAnsi="Arial"/>
          <w:b/>
          <w:bCs/>
          <w:sz w:val="24"/>
          <w:szCs w:val="24"/>
          <w:lang w:val="en-GB"/>
        </w:rPr>
        <w:t>I’d rather not</w:t>
      </w:r>
      <w:r>
        <w:rPr>
          <w:rFonts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If you p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refer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somebody else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something, then the format is: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  <w:tab/>
        <w:t>would rather + person + simple past</w:t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I’d rather you waited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for me in the lounge.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I’d rather he went</w:t>
      </w:r>
      <w:r>
        <w:rPr>
          <w:rFonts w:ascii="Arial" w:hAnsi="Arial"/>
          <w:sz w:val="24"/>
          <w:szCs w:val="24"/>
          <w:lang w:val="en-GB"/>
        </w:rPr>
        <w:t xml:space="preserve"> by train.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Audio examples:</w:t>
        <w:tab/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https://english.insl.com.br/files/listening/gr-inter/Id%20rather.mp3</w:t>
        </w:r>
      </w:hyperlink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Transcription:</w:t>
        <w:tab/>
      </w:r>
      <w:hyperlink r:id="rId4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https://english.insl.com.br/files/listening/gr-inter/Id%20rather.pdf</w:t>
        </w:r>
      </w:hyperlink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2) Alternative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(alternative to “instead of”)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Format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rather than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+ phrase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(the verb can be bare infinitive or gerund)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Why don’t you stay home and relax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rather than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go out in this terrible rain.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recommend you use public transport </w:t>
      </w:r>
      <w:r>
        <w:rPr>
          <w:rFonts w:cs="Arial" w:ascii="Arial" w:hAnsi="Arial"/>
          <w:b/>
          <w:bCs/>
          <w:sz w:val="24"/>
          <w:szCs w:val="24"/>
          <w:lang w:val="en-US"/>
        </w:rPr>
        <w:t>rather than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your own car in central London.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Let’s eat out </w:t>
      </w:r>
      <w:r>
        <w:rPr>
          <w:rFonts w:cs="Arial" w:ascii="Arial" w:hAnsi="Arial"/>
          <w:b/>
          <w:bCs/>
          <w:sz w:val="24"/>
          <w:szCs w:val="24"/>
          <w:lang w:val="en-US"/>
        </w:rPr>
        <w:t>rather than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make dinner.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Rather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go by car, let’s walk.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3) Modifying adverb for emphasis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(a formal alternative to “very” 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Format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b/>
          <w:bCs/>
          <w:sz w:val="24"/>
          <w:szCs w:val="24"/>
          <w:lang w:val="en-US"/>
        </w:rPr>
        <w:t>rather + adjective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It’s a </w:t>
      </w:r>
      <w:r>
        <w:rPr>
          <w:rFonts w:cs="Arial" w:ascii="Arial" w:hAnsi="Arial"/>
          <w:b/>
          <w:bCs/>
          <w:sz w:val="24"/>
          <w:szCs w:val="24"/>
          <w:lang w:val="en-US"/>
        </w:rPr>
        <w:t>rather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good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film.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I’m feeling </w:t>
      </w:r>
      <w:r>
        <w:rPr>
          <w:rFonts w:cs="Arial" w:ascii="Arial" w:hAnsi="Arial"/>
          <w:b/>
          <w:bCs/>
          <w:sz w:val="24"/>
          <w:szCs w:val="24"/>
          <w:lang w:val="en-US"/>
        </w:rPr>
        <w:t>rather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tired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today.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test is </w:t>
      </w:r>
      <w:r>
        <w:rPr>
          <w:rFonts w:cs="Arial" w:ascii="Arial" w:hAnsi="Arial"/>
          <w:b/>
          <w:bCs/>
          <w:sz w:val="24"/>
          <w:szCs w:val="24"/>
          <w:lang w:val="en-US"/>
        </w:rPr>
        <w:t>rather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difficult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4) Explaining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Format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not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...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but rather</w:t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(similar to “not … but actually”)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i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ab/>
        <w:tab/>
        <w:tab/>
        <w:tab/>
        <w:tab/>
        <w:tab/>
        <w:t xml:space="preserve">(PT: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Não é que …, mas que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...)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Buses are generally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for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rich people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lang w:val="en-US"/>
        </w:rPr>
        <w:t>but rather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for people with only a little money.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It’s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that I don’t want to go, </w:t>
      </w:r>
      <w:r>
        <w:rPr>
          <w:rFonts w:cs="Arial" w:ascii="Arial" w:hAnsi="Arial"/>
          <w:b/>
          <w:bCs/>
          <w:sz w:val="24"/>
          <w:szCs w:val="24"/>
          <w:lang w:val="en-US"/>
        </w:rPr>
        <w:t>but rather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that I can’t.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It’s </w:t>
      </w:r>
      <w:r>
        <w:rPr>
          <w:rFonts w:cs="Arial" w:ascii="Arial" w:hAnsi="Arial"/>
          <w:b/>
          <w:bCs/>
          <w:sz w:val="24"/>
          <w:szCs w:val="24"/>
          <w:lang w:val="en-US"/>
        </w:rPr>
        <w:t>not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quality that worries me,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but rather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their lack of post-sales support.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5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) </w:t>
      </w:r>
      <w:r>
        <w:rPr>
          <w:rFonts w:cs="Arial" w:ascii="Arial" w:hAnsi="Arial"/>
          <w:b/>
          <w:bCs/>
          <w:sz w:val="24"/>
          <w:szCs w:val="24"/>
          <w:lang w:val="en-US"/>
        </w:rPr>
        <w:t>Correcting yourself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U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Format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b/>
          <w:bCs/>
          <w:sz w:val="24"/>
          <w:szCs w:val="24"/>
          <w:lang w:val="en-US"/>
        </w:rPr>
        <w:t>or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rather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i/>
          <w:iCs/>
          <w:sz w:val="24"/>
          <w:szCs w:val="24"/>
          <w:lang w:val="en-US"/>
        </w:rPr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would like a mineral water,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or rather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fizzy water.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You probably want to take a shower, </w:t>
      </w:r>
      <w:r>
        <w:rPr>
          <w:rFonts w:cs="Arial" w:ascii="Arial" w:hAnsi="Arial"/>
          <w:b/>
          <w:bCs/>
          <w:sz w:val="24"/>
          <w:szCs w:val="24"/>
          <w:lang w:val="en-US"/>
        </w:rPr>
        <w:t>or rather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 bath.</w:t>
      </w:r>
    </w:p>
    <w:p>
      <w:pPr>
        <w:pStyle w:val="Normal"/>
        <w:spacing w:lineRule="auto" w:line="48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Exercise 1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. Use the website </w:t>
      </w:r>
      <w:hyperlink r:id="rId5">
        <w:r>
          <w:rPr>
            <w:rStyle w:val="Hyperlink"/>
            <w:rFonts w:ascii="Arial" w:hAnsi="Arial"/>
            <w:b w:val="false"/>
            <w:bCs w:val="false"/>
            <w:sz w:val="24"/>
            <w:szCs w:val="24"/>
            <w:lang w:val="en-GB"/>
          </w:rPr>
          <w:t>YouGlish</w:t>
        </w:r>
      </w:hyperlink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 to see examples of “rather”.</w:t>
      </w:r>
    </w:p>
    <w:p>
      <w:pPr>
        <w:pStyle w:val="Normal"/>
        <w:spacing w:lineRule="auto" w:line="480" w:before="0" w:after="0"/>
        <w:jc w:val="left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2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Rewrite the following sentences using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“rather”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1. I think I’ll go to the theater tonight,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instead 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cinema.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2. Please don’t play that song again. It’s a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very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 sad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song!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3. A: Let’s watch Friends tonight. B: No. I’d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prefer to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watch a documentary.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4. It’s not that I don’t want to take care of the animals, but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actually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that I travel a lot.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5. I want my wife to stop nagging me.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6. I think I’ll stay up and watch a good film,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instead of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go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to bed early.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7. Masks are not designed to avoid catching the virus,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but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actually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to avoid spreading it.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 I’d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p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f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 xml:space="preserve">r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stay home than risk catching the virus.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9. I wish Peter would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speak more slowly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I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can’t understand him.</w:t>
      </w:r>
    </w:p>
    <w:p>
      <w:pPr>
        <w:pStyle w:val="Normal"/>
        <w:spacing w:lineRule="auto" w:line="480"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10. Let’s go to that new Italian restaurant again – it’s a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p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good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place!</w:t>
      </w:r>
    </w:p>
    <w:p>
      <w:pPr>
        <w:pStyle w:val="Normal"/>
        <w:spacing w:lineRule="auto" w:line="48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850" w:right="850" w:gutter="0" w:header="0" w:top="850" w:footer="850" w:bottom="127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4"/>
      <w:szCs w:val="24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sz w:val="24"/>
      <w:szCs w:val="24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9nStnqm3_K0" TargetMode="External"/><Relationship Id="rId3" Type="http://schemas.openxmlformats.org/officeDocument/2006/relationships/hyperlink" Target="https://english.insl.com.br/files/listening/gr-inter/Id%20rather.mp3" TargetMode="External"/><Relationship Id="rId4" Type="http://schemas.openxmlformats.org/officeDocument/2006/relationships/hyperlink" Target="https://english.insl.com.br/files/listening/gr-inter/Id%20rather.pdf" TargetMode="External"/><Relationship Id="rId5" Type="http://schemas.openxmlformats.org/officeDocument/2006/relationships/hyperlink" Target="https://youglish.com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Application>LibreOffice/26.2.2.2$Linux_X86_64 LibreOffice_project/1f77d10d6938fd34972958f64b2bcfa54f8b1ba5</Application>
  <AppVersion>15.0000</AppVersion>
  <Pages>2</Pages>
  <Words>520</Words>
  <Characters>3096</Characters>
  <CharactersWithSpaces>3556</CharactersWithSpaces>
  <Paragraphs>66</Paragraphs>
  <Company>Empresarial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2011-11-29T20:25:00Z</dcterms:created>
  <dc:creator>Empresarial</dc:creator>
  <dc:description/>
  <dc:language>en-GB</dc:language>
  <cp:lastModifiedBy/>
  <cp:lastPrinted>2026-04-22T10:52:40Z</cp:lastPrinted>
  <dcterms:modified xsi:type="dcterms:W3CDTF">2026-04-24T11:47:55Z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