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GB"/>
        </w:rPr>
        <w:t>MALEFIZ</w:t>
      </w:r>
    </w:p>
    <w:p>
      <w:pPr>
        <w:pStyle w:val="Normal"/>
        <w:jc w:val="center"/>
        <w:rPr>
          <w:rFonts w:ascii="Arial" w:hAnsi="Arial" w:cs="Verdana"/>
          <w:b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margin">
              <wp:posOffset>4810760</wp:posOffset>
            </wp:positionH>
            <wp:positionV relativeFrom="margin">
              <wp:posOffset>390525</wp:posOffset>
            </wp:positionV>
            <wp:extent cx="1834515" cy="183134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30" r="-30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Arial" w:hAnsi="Arial"/>
          <w:sz w:val="24"/>
          <w:szCs w:val="24"/>
          <w:lang w:val="en-GB"/>
        </w:rPr>
        <w:t xml:space="preserve">This is a competitive board game, which encourages selfishness, ambition, cruelty and generally </w:t>
      </w:r>
      <w:r>
        <w:rPr>
          <w:rFonts w:cs="Verdana" w:ascii="Arial" w:hAnsi="Arial"/>
          <w:sz w:val="24"/>
          <w:szCs w:val="24"/>
          <w:lang w:val="en-US"/>
        </w:rPr>
        <w:t>malicious behavior. Helping a ‘friend’ during the game is not recommended, since it simply diminishes your own chances to win and doesn’t necessarily help your ‘friend’ to gain a significant advantage. Also, there is no guarantee that your ‘friend’ will help you in return.</w:t>
      </w:r>
    </w:p>
    <w:p>
      <w:pPr>
        <w:pStyle w:val="Normal"/>
        <w:jc w:val="both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If you are “in the lead”, the other players will probably try to slow you down by making your progress difficult.</w:t>
      </w:r>
    </w:p>
    <w:p>
      <w:pPr>
        <w:pStyle w:val="Normal"/>
        <w:jc w:val="both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It is similar to a running race – you only need to think about yourself and the only goal is to win! But, in this game, you can make your opponents progress very difficult!</w:t>
      </w:r>
    </w:p>
    <w:p>
      <w:pPr>
        <w:pStyle w:val="Normal"/>
        <w:jc w:val="both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How to Play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The winner is the first player to reach the top of the board. Using the die, you progress up the board, throwing again if you throw a ‘1’.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You can pass over another player, but you send him/her to home if you land on him/her. You cannot pass over a castle, but you can reappoint it if you land on it.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Game Vocabulary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Whose turn is it?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It’s my turn.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It’s your turn.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It’s John’s turn.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Throw again.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What did you throw?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Gotcha! (</w:t>
      </w:r>
      <w:r>
        <w:rPr>
          <w:rFonts w:cs="Verdana" w:ascii="Arial" w:hAnsi="Arial"/>
          <w:i/>
          <w:sz w:val="24"/>
          <w:szCs w:val="24"/>
          <w:lang w:val="en-US"/>
        </w:rPr>
        <w:t>I got you</w:t>
      </w:r>
      <w:r>
        <w:rPr>
          <w:rFonts w:cs="Verdana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Sorry! (</w:t>
      </w:r>
      <w:r>
        <w:rPr>
          <w:rFonts w:cs="Verdana" w:ascii="Arial" w:hAnsi="Arial"/>
          <w:i/>
          <w:sz w:val="24"/>
          <w:szCs w:val="24"/>
          <w:lang w:val="en-US"/>
        </w:rPr>
        <w:t>SQN!)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John is in the lead. Let’s slow him down!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That’s mean!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You’re mean!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I’m gonna win!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You’re so lucky!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I’m so unlucky!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 need a ‘1’.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 never throw a ‘1’.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I’m gonna get you!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Send him/her home!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LibreOffice/7.3.6.2$Linux_X86_64 LibreOffice_project/30$Build-2</Application>
  <AppVersion>15.0000</AppVersion>
  <Pages>1</Pages>
  <Words>241</Words>
  <Characters>1074</Characters>
  <CharactersWithSpaces>1290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dcterms:modified xsi:type="dcterms:W3CDTF">2022-10-10T11:32:12Z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