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Pronunciation: English Sounds</w:t>
      </w:r>
    </w:p>
    <w:tbl>
      <w:tblPr>
        <w:tblW w:w="9967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60"/>
        <w:gridCol w:w="4807"/>
      </w:tblGrid>
      <w:tr>
        <w:trPr>
          <w:tblHeader w:val="true"/>
          <w:cantSplit w:val="true"/>
        </w:trPr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57" w:after="57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US"/>
              </w:rPr>
              <w:t>Vowel sounds (20)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tulodatabela"/>
              <w:spacing w:lineRule="auto" w:line="240" w:before="57" w:after="57"/>
              <w:rPr>
                <w:rFonts w:ascii="Arial" w:hAnsi="Arial" w:cs="Arial"/>
                <w:i w:val="false"/>
                <w:i w:val="false"/>
                <w:iCs w:val="false"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i w:val="false"/>
                <w:iCs w:val="false"/>
                <w:sz w:val="28"/>
                <w:szCs w:val="28"/>
                <w:lang w:val="en-GB"/>
              </w:rPr>
              <w:t>Consonant sounds (24)</w:t>
            </w:r>
          </w:p>
        </w:tc>
      </w:tr>
      <w:tr>
        <w:trPr>
          <w:cantSplit w:val="true"/>
        </w:trPr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lang w:val="en-US"/>
              </w:rPr>
              <w:t>b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u</w:t>
            </w:r>
            <w:r>
              <w:rPr>
                <w:rFonts w:cs="Verdana" w:ascii="Verdana" w:hAnsi="Verdana"/>
                <w:sz w:val="28"/>
                <w:szCs w:val="28"/>
                <w:u w:val="none"/>
                <w:lang w:val="en-US"/>
              </w:rPr>
              <w:t>t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, l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u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ck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none"/>
                <w:lang w:val="en-US"/>
              </w:rPr>
              <w:t>p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ar</w:t>
            </w:r>
            <w:r>
              <w:rPr>
                <w:rFonts w:cs="Verdana" w:ascii="Verdana" w:hAnsi="Verdana"/>
                <w:sz w:val="28"/>
                <w:szCs w:val="28"/>
                <w:u w:val="none"/>
                <w:lang w:val="en-US"/>
              </w:rPr>
              <w:t>t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, f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a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 xml:space="preserve">ther 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lang w:val="en-US"/>
              </w:rPr>
              <w:t>c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a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t, bl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a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ck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lang w:val="en-US"/>
              </w:rPr>
              <w:t>m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e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n, b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e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d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Calibri" w:cs="Verdana" w:ascii="Verdana" w:hAnsi="Verdana"/>
                <w:color w:val="auto"/>
                <w:kern w:val="0"/>
                <w:sz w:val="28"/>
                <w:szCs w:val="28"/>
                <w:u w:val="single"/>
                <w:lang w:val="en-US" w:eastAsia="en-US" w:bidi="ar-SA"/>
              </w:rPr>
              <w:t>A</w:t>
            </w:r>
            <w:r>
              <w:rPr>
                <w:rFonts w:eastAsia="Calibri" w:cs="Verdana" w:ascii="Verdana" w:hAnsi="Verdana"/>
                <w:color w:val="auto"/>
                <w:kern w:val="0"/>
                <w:sz w:val="28"/>
                <w:szCs w:val="28"/>
                <w:lang w:val="en-US" w:eastAsia="en-US" w:bidi="ar-SA"/>
              </w:rPr>
              <w:t>mer</w:t>
            </w:r>
            <w:r>
              <w:rPr>
                <w:rFonts w:eastAsia="Calibri" w:cs="Verdana" w:ascii="Verdana" w:hAnsi="Verdana"/>
                <w:color w:val="auto"/>
                <w:kern w:val="0"/>
                <w:sz w:val="28"/>
                <w:szCs w:val="28"/>
                <w:u w:val="none"/>
                <w:lang w:val="en-US" w:eastAsia="en-US" w:bidi="ar-SA"/>
              </w:rPr>
              <w:t>ic</w:t>
            </w:r>
            <w:r>
              <w:rPr>
                <w:rFonts w:eastAsia="Calibri" w:cs="Verdana" w:ascii="Verdana" w:hAnsi="Verdana"/>
                <w:color w:val="auto"/>
                <w:kern w:val="0"/>
                <w:sz w:val="28"/>
                <w:szCs w:val="28"/>
                <w:u w:val="single"/>
                <w:lang w:val="en-US" w:eastAsia="en-US" w:bidi="ar-SA"/>
              </w:rPr>
              <w:t>a</w:t>
            </w:r>
            <w:r>
              <w:rPr>
                <w:rFonts w:eastAsia="Calibri" w:cs="Verdana" w:ascii="Verdana" w:hAnsi="Verdana"/>
                <w:color w:val="auto"/>
                <w:kern w:val="0"/>
                <w:sz w:val="28"/>
                <w:szCs w:val="28"/>
                <w:u w:val="none"/>
                <w:lang w:val="en-US" w:eastAsia="en-US" w:bidi="ar-SA"/>
              </w:rPr>
              <w:t xml:space="preserve">, </w:t>
            </w:r>
            <w:r>
              <w:rPr>
                <w:rFonts w:cs="Verdana" w:ascii="Verdana" w:hAnsi="Verdana"/>
                <w:sz w:val="28"/>
                <w:szCs w:val="28"/>
                <w:u w:val="none"/>
                <w:lang w:val="en-US"/>
              </w:rPr>
              <w:t>t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each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er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Calibri" w:cs="Verdana" w:ascii="Verdana" w:hAnsi="Verdana"/>
                <w:color w:val="auto"/>
                <w:kern w:val="0"/>
                <w:sz w:val="28"/>
                <w:szCs w:val="28"/>
                <w:lang w:val="en-US" w:eastAsia="en-US" w:bidi="ar-SA"/>
              </w:rPr>
              <w:t>w</w:t>
            </w:r>
            <w:r>
              <w:rPr>
                <w:rFonts w:eastAsia="Calibri" w:cs="Verdana" w:ascii="Verdana" w:hAnsi="Verdana"/>
                <w:color w:val="auto"/>
                <w:kern w:val="0"/>
                <w:sz w:val="28"/>
                <w:szCs w:val="28"/>
                <w:u w:val="single"/>
                <w:lang w:val="en-US" w:eastAsia="en-US" w:bidi="ar-SA"/>
              </w:rPr>
              <w:t>or</w:t>
            </w:r>
            <w:r>
              <w:rPr>
                <w:rFonts w:eastAsia="Calibri" w:cs="Verdana" w:ascii="Verdana" w:hAnsi="Verdana"/>
                <w:color w:val="auto"/>
                <w:kern w:val="0"/>
                <w:sz w:val="28"/>
                <w:szCs w:val="28"/>
                <w:lang w:val="en-US" w:eastAsia="en-US" w:bidi="ar-SA"/>
              </w:rPr>
              <w:t>d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, l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ear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n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lang w:val="en-US"/>
              </w:rPr>
              <w:t>s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t, th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ck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lang w:val="en-US"/>
              </w:rPr>
              <w:t>s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ee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, h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ea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t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lang w:val="en-US"/>
              </w:rPr>
              <w:t>m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y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, f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ve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lang w:val="en-US"/>
              </w:rPr>
              <w:t>n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o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t, r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o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ck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lang w:val="en-US"/>
              </w:rPr>
              <w:t>g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o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, h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o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me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lang w:val="en-US"/>
              </w:rPr>
              <w:t>s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or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t, d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au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ghter</w:t>
            </w:r>
          </w:p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none"/>
                <w:lang w:val="en-US"/>
              </w:rPr>
              <w:t>t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our</w:t>
            </w:r>
            <w:r>
              <w:rPr>
                <w:rFonts w:cs="Verdana" w:ascii="Verdana" w:hAnsi="Verdana"/>
                <w:sz w:val="28"/>
                <w:szCs w:val="28"/>
                <w:u w:val="none"/>
                <w:lang w:val="en-US"/>
              </w:rPr>
              <w:t>, s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ure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lang w:val="en-US"/>
              </w:rPr>
              <w:t>b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oo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k, p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u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t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lang w:val="en-US"/>
              </w:rPr>
              <w:t>t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oo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, bl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ue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lang w:val="en-US"/>
              </w:rPr>
              <w:t>h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ow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 xml:space="preserve">, 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ou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t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lang w:val="en-US"/>
              </w:rPr>
              <w:t>w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ear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 xml:space="preserve">, 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air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lang w:val="en-US"/>
              </w:rPr>
              <w:t>d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ay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 xml:space="preserve">, 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ei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ght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lang w:val="en-US"/>
              </w:rPr>
              <w:t>h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ere</w:t>
            </w:r>
            <w:r>
              <w:rPr>
                <w:rFonts w:cs="Verdana" w:ascii="Verdana" w:hAnsi="Verdana"/>
                <w:sz w:val="28"/>
                <w:szCs w:val="28"/>
                <w:u w:val="none"/>
                <w:lang w:val="en-US"/>
              </w:rPr>
              <w:t>, n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ear</w:t>
            </w:r>
            <w:r>
              <w:rPr>
                <w:rFonts w:cs="Verdana" w:ascii="Verdana" w:hAnsi="Verdana"/>
                <w:sz w:val="28"/>
                <w:szCs w:val="28"/>
                <w:u w:val="none"/>
                <w:lang w:val="en-US"/>
              </w:rPr>
              <w:t>,</w:t>
            </w:r>
          </w:p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lang w:val="en-US"/>
              </w:rPr>
              <w:t>b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oy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, j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oi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n</w:t>
            </w:r>
          </w:p>
        </w:tc>
        <w:tc>
          <w:tcPr>
            <w:tcW w:w="4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b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ed, la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b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d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o, han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d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f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ive, i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f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g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o, le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g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h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 xml:space="preserve">ello, 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h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ow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y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 xml:space="preserve">es, 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y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ellow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k</w:t>
            </w:r>
            <w:r>
              <w:rPr>
                <w:rFonts w:cs="Verdana" w:ascii="Verdana" w:hAnsi="Verdana"/>
                <w:sz w:val="28"/>
                <w:szCs w:val="28"/>
                <w:u w:val="none"/>
                <w:lang w:val="en-US"/>
              </w:rPr>
              <w:t xml:space="preserve">ilo, 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c</w:t>
            </w:r>
            <w:r>
              <w:rPr>
                <w:rFonts w:cs="Verdana" w:ascii="Verdana" w:hAnsi="Verdana"/>
                <w:sz w:val="28"/>
                <w:szCs w:val="28"/>
                <w:u w:val="none"/>
                <w:lang w:val="en-US"/>
              </w:rPr>
              <w:t>at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l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 xml:space="preserve">ive, 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l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ittle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m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ilk, le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m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on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n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o, te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n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lang w:val="en-US"/>
              </w:rPr>
              <w:t>si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ng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, lo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ng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p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ig, ma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p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r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ead, t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r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y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s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ix, mi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ss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sh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ort, ca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sh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ch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ur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ch</w:t>
            </w:r>
            <w:r>
              <w:rPr>
                <w:rFonts w:cs="Verdana" w:ascii="Verdana" w:hAnsi="Verdana"/>
                <w:sz w:val="28"/>
                <w:szCs w:val="28"/>
                <w:u w:val="none"/>
                <w:lang w:val="en-US"/>
              </w:rPr>
              <w:t xml:space="preserve">, 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ch</w:t>
            </w:r>
            <w:r>
              <w:rPr>
                <w:rFonts w:cs="Verdana" w:ascii="Verdana" w:hAnsi="Verdana"/>
                <w:sz w:val="28"/>
                <w:szCs w:val="28"/>
                <w:u w:val="none"/>
                <w:lang w:val="en-US"/>
              </w:rPr>
              <w:t>ips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t</w:t>
            </w:r>
            <w:r>
              <w:rPr>
                <w:rFonts w:cs="Verdana" w:ascii="Verdana" w:hAnsi="Verdana"/>
                <w:sz w:val="28"/>
                <w:szCs w:val="28"/>
                <w:u w:val="none"/>
                <w:lang w:val="en-US"/>
              </w:rPr>
              <w:t>ime, le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tt</w:t>
            </w:r>
            <w:r>
              <w:rPr>
                <w:rFonts w:cs="Verdana" w:ascii="Verdana" w:hAnsi="Verdana"/>
                <w:sz w:val="28"/>
                <w:szCs w:val="28"/>
                <w:u w:val="none"/>
                <w:lang w:val="en-US"/>
              </w:rPr>
              <w:t>er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th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ink, bo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th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th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e, mo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th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er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v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ery, fi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v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e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w</w:t>
            </w:r>
            <w:r>
              <w:rPr>
                <w:rFonts w:cs="Verdana" w:ascii="Verdana" w:hAnsi="Verdana"/>
                <w:sz w:val="28"/>
                <w:szCs w:val="28"/>
                <w:u w:val="none"/>
                <w:lang w:val="en-US"/>
              </w:rPr>
              <w:t xml:space="preserve">indow, 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wh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ite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z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oo, la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z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y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Calibri" w:cs="Verdana" w:ascii="Verdana" w:hAnsi="Verdana"/>
                <w:color w:val="auto"/>
                <w:kern w:val="0"/>
                <w:sz w:val="28"/>
                <w:szCs w:val="28"/>
                <w:lang w:val="en-US" w:eastAsia="en-US" w:bidi="ar-SA"/>
              </w:rPr>
              <w:t>ca</w:t>
            </w:r>
            <w:r>
              <w:rPr>
                <w:rFonts w:eastAsia="Calibri" w:cs="Verdana" w:ascii="Verdana" w:hAnsi="Verdana"/>
                <w:color w:val="auto"/>
                <w:kern w:val="0"/>
                <w:sz w:val="28"/>
                <w:szCs w:val="28"/>
                <w:u w:val="single"/>
                <w:lang w:val="en-US" w:eastAsia="en-US" w:bidi="ar-SA"/>
              </w:rPr>
              <w:t>s</w:t>
            </w:r>
            <w:r>
              <w:rPr>
                <w:rFonts w:eastAsia="Calibri" w:cs="Verdana" w:ascii="Verdana" w:hAnsi="Verdana"/>
                <w:color w:val="auto"/>
                <w:kern w:val="0"/>
                <w:sz w:val="28"/>
                <w:szCs w:val="28"/>
                <w:lang w:val="en-US" w:eastAsia="en-US" w:bidi="ar-SA"/>
              </w:rPr>
              <w:t>ual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, vi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s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ion</w:t>
            </w:r>
          </w:p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j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ud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ge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, lar</w:t>
            </w:r>
            <w:r>
              <w:rPr>
                <w:rFonts w:cs="Verdana" w:ascii="Verdana" w:hAnsi="Verdana"/>
                <w:sz w:val="28"/>
                <w:szCs w:val="28"/>
                <w:u w:val="single"/>
                <w:lang w:val="en-US"/>
              </w:rPr>
              <w:t>g</w:t>
            </w:r>
            <w:r>
              <w:rPr>
                <w:rFonts w:cs="Verdana" w:ascii="Verdana" w:hAnsi="Verdana"/>
                <w:sz w:val="28"/>
                <w:szCs w:val="28"/>
                <w:lang w:val="en-US"/>
              </w:rPr>
              <w:t>e</w:t>
            </w:r>
          </w:p>
        </w:tc>
      </w:tr>
    </w:tbl>
    <w:p>
      <w:pPr>
        <w:pStyle w:val="Normal"/>
        <w:spacing w:lineRule="auto" w:line="360"/>
        <w:rPr>
          <w:rFonts w:ascii="Verdana" w:hAnsi="Verdana" w:cs="Verdana"/>
          <w:lang w:val="en-US"/>
        </w:rPr>
      </w:pPr>
      <w:r>
        <w:rPr>
          <w:rFonts w:cs="Verdana" w:ascii="Verdana" w:hAnsi="Verdana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Verdana"/>
          <w:b/>
          <w:b/>
          <w:sz w:val="28"/>
          <w:szCs w:val="28"/>
          <w:u w:val="single"/>
          <w:lang w:val="en-US"/>
        </w:rPr>
      </w:pPr>
      <w:r>
        <w:rPr>
          <w:rFonts w:cs="Verdana" w:ascii="Verdana" w:hAnsi="Verdana"/>
          <w:b/>
          <w:sz w:val="28"/>
          <w:szCs w:val="28"/>
          <w:u w:val="single"/>
          <w:lang w:val="en-US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30"/>
          <w:szCs w:val="30"/>
          <w:u w:val="none"/>
          <w:lang w:val="en-US"/>
        </w:rPr>
      </w:pPr>
      <w:r>
        <w:rPr>
          <w:rFonts w:cs="Arial" w:ascii="Arial" w:hAnsi="Arial"/>
          <w:b/>
          <w:sz w:val="30"/>
          <w:szCs w:val="30"/>
          <w:u w:val="none"/>
          <w:lang w:val="en-US"/>
        </w:rPr>
        <w:t>The International Phonetic Alphabet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 w:eastAsia="pt-BR"/>
        </w:rPr>
        <w:t>The above list of sounds has been formalized into the</w:t>
      </w:r>
      <w:r>
        <w:rPr>
          <w:rFonts w:cs="Arial" w:ascii="Arial" w:hAnsi="Arial"/>
          <w:sz w:val="24"/>
          <w:szCs w:val="24"/>
          <w:lang w:val="en-US" w:eastAsia="pt-BR"/>
        </w:rPr>
        <w:t xml:space="preserve"> “International Phonetic Alphabet” (IPA). It is a phonetic notation system based on the Latin alphabet. It was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pt-BR" w:bidi="ar-SA"/>
        </w:rPr>
        <w:t>created</w:t>
      </w:r>
      <w:r>
        <w:rPr>
          <w:rFonts w:cs="Arial" w:ascii="Arial" w:hAnsi="Arial"/>
          <w:sz w:val="24"/>
          <w:szCs w:val="24"/>
          <w:lang w:val="en-US" w:eastAsia="pt-BR"/>
        </w:rPr>
        <w:t xml:space="preserve"> by the International Phonetic Association in 1888 as a standardized representation of the sounds of spoken English. The IPA is used by lexicographers, foreign language students and teachers, linguists, speech-language pathologists, singers, actors and translators.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 w:eastAsia="pt-BR"/>
        </w:rPr>
      </w:pPr>
      <w:r>
        <w:rPr>
          <w:rFonts w:cs="Arial" w:ascii="Arial" w:hAnsi="Arial"/>
          <w:sz w:val="24"/>
          <w:szCs w:val="24"/>
          <w:lang w:val="en-US" w:eastAsia="pt-B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  <w:lang w:val="en-US" w:eastAsia="pt-BR"/>
        </w:rPr>
      </w:pPr>
      <w:r>
        <w:rPr>
          <w:rFonts w:cs="Arial" w:ascii="Arial" w:hAnsi="Arial"/>
          <w:b/>
          <w:sz w:val="24"/>
          <w:szCs w:val="24"/>
          <w:lang w:val="en-US" w:eastAsia="pt-BR"/>
        </w:rPr>
        <w:t>Vowel sounds (20):</w:t>
      </w:r>
    </w:p>
    <w:p>
      <w:pPr>
        <w:pStyle w:val="Normal"/>
        <w:spacing w:lineRule="auto" w:line="240" w:before="0" w:after="0"/>
        <w:rPr>
          <w:sz w:val="24"/>
          <w:szCs w:val="24"/>
          <w:lang w:val="en-US" w:eastAsia="pt-BR"/>
        </w:rPr>
      </w:pPr>
      <w:r>
        <w:rPr>
          <w:sz w:val="24"/>
          <w:szCs w:val="24"/>
          <w:lang w:val="en-US" w:eastAsia="pt-BR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38100</wp:posOffset>
            </wp:positionH>
            <wp:positionV relativeFrom="paragraph">
              <wp:posOffset>104775</wp:posOffset>
            </wp:positionV>
            <wp:extent cx="6632575" cy="214884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6" t="-356" r="-116" b="-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57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sz w:val="24"/>
          <w:szCs w:val="24"/>
          <w:lang w:val="en-US" w:eastAsia="pt-BR"/>
        </w:rPr>
      </w:pPr>
      <w:r>
        <w:rPr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n-US" w:eastAsia="pt-BR"/>
        </w:rPr>
      </w:pPr>
      <w:r>
        <w:rPr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n-US" w:eastAsia="pt-BR"/>
        </w:rPr>
      </w:pPr>
      <w:r>
        <w:rPr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n-US" w:eastAsia="pt-BR"/>
        </w:rPr>
      </w:pPr>
      <w:r>
        <w:rPr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n-US" w:eastAsia="pt-BR"/>
        </w:rPr>
      </w:pPr>
      <w:r>
        <w:rPr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n-US" w:eastAsia="pt-BR"/>
        </w:rPr>
      </w:pPr>
      <w:r>
        <w:rPr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n-US" w:eastAsia="pt-BR"/>
        </w:rPr>
      </w:pPr>
      <w:r>
        <w:rPr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n-US" w:eastAsia="pt-BR"/>
        </w:rPr>
      </w:pPr>
      <w:r>
        <w:rPr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n-US" w:eastAsia="pt-BR"/>
        </w:rPr>
      </w:pPr>
      <w:r>
        <w:rPr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n-US" w:eastAsia="pt-BR"/>
        </w:rPr>
      </w:pPr>
      <w:r>
        <w:rPr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n-US" w:eastAsia="pt-BR"/>
        </w:rPr>
      </w:pPr>
      <w:r>
        <w:rPr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n-US" w:eastAsia="pt-BR"/>
        </w:rPr>
      </w:pPr>
      <w:r>
        <w:rPr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n-US" w:eastAsia="pt-BR"/>
        </w:rPr>
      </w:pPr>
      <w:r>
        <w:rPr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635</wp:posOffset>
            </wp:positionH>
            <wp:positionV relativeFrom="paragraph">
              <wp:posOffset>251460</wp:posOffset>
            </wp:positionV>
            <wp:extent cx="6632575" cy="214884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6" t="-356" r="-116" b="-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57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lang w:val="en-US" w:eastAsia="pt-BR"/>
        </w:rPr>
        <w:t>Consonant sounds (24):</w:t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 w:eastAsia="pt-BR"/>
        </w:rPr>
        <w:t xml:space="preserve">When using the IPA to assist pronunciation, we use the symbol [ˈ] to indicate that the subsequent syllable is the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 w:eastAsia="pt-BR"/>
        </w:rPr>
        <w:t>tonic syllable</w:t>
      </w:r>
      <w:r>
        <w:rPr>
          <w:rFonts w:cs="Arial" w:ascii="Arial" w:hAnsi="Arial"/>
          <w:b w:val="false"/>
          <w:bCs w:val="false"/>
          <w:sz w:val="24"/>
          <w:szCs w:val="24"/>
          <w:lang w:val="en-US" w:eastAsia="pt-BR"/>
        </w:rPr>
        <w:t xml:space="preserve"> (main stress), and the symbol [ˌ] to indicate that the subsequent syllable is the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 w:eastAsia="pt-BR"/>
        </w:rPr>
        <w:t>sub-tonic syllable</w:t>
      </w:r>
      <w:r>
        <w:rPr>
          <w:rFonts w:cs="Arial" w:ascii="Arial" w:hAnsi="Arial"/>
          <w:b w:val="false"/>
          <w:bCs w:val="false"/>
          <w:sz w:val="24"/>
          <w:szCs w:val="24"/>
          <w:lang w:val="en-US" w:eastAsia="pt-BR"/>
        </w:rPr>
        <w:t>. English words have only one or two tonic (stressed) syllables. For example: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 w:val="false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 w:val="false"/>
          <w:bCs w:val="false"/>
          <w:sz w:val="28"/>
          <w:szCs w:val="28"/>
          <w:lang w:val="en-US" w:eastAsia="pt-BR"/>
        </w:rPr>
      </w:pPr>
      <w:r>
        <w:rPr>
          <w:rFonts w:cs="Arial" w:ascii="Arial" w:hAnsi="Arial"/>
          <w:b w:val="false"/>
          <w:bCs w:val="false"/>
          <w:sz w:val="28"/>
          <w:szCs w:val="28"/>
          <w:lang w:val="en-US" w:eastAsia="pt-BR"/>
        </w:rPr>
        <w:tab/>
        <w:t>“available”</w:t>
        <w:tab/>
        <w:tab/>
        <w:t>--&gt;</w:t>
        <w:tab/>
        <w:t>əˈveɪləbl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 w:val="false"/>
          <w:bCs w:val="false"/>
          <w:sz w:val="28"/>
          <w:szCs w:val="28"/>
          <w:lang w:val="en-US" w:eastAsia="pt-BR"/>
        </w:rPr>
      </w:pPr>
      <w:r>
        <w:rPr>
          <w:rFonts w:cs="Arial" w:ascii="Arial" w:hAnsi="Arial"/>
          <w:b w:val="false"/>
          <w:bCs w:val="false"/>
          <w:sz w:val="28"/>
          <w:szCs w:val="28"/>
          <w:lang w:val="en-US" w:eastAsia="pt-BR"/>
        </w:rPr>
        <w:tab/>
        <w:t>“unavailable”</w:t>
        <w:tab/>
        <w:t>--&gt;</w:t>
        <w:tab/>
        <w:t>ˌʌnəˈveɪləbl</w:t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</w:r>
      <w:r>
        <w:br w:type="page"/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8"/>
          <w:szCs w:val="28"/>
          <w:lang w:val="en-US" w:eastAsia="pt-BR"/>
        </w:rPr>
      </w:pPr>
      <w:r>
        <w:rPr>
          <w:rFonts w:cs="Arial" w:ascii="Arial" w:hAnsi="Arial"/>
          <w:b/>
          <w:sz w:val="28"/>
          <w:szCs w:val="28"/>
          <w:lang w:val="en-US" w:eastAsia="pt-BR"/>
        </w:rPr>
        <w:t>Phrases for vowel pronunciation practise: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Calibri" w:cs="Arial" w:ascii="Arial" w:hAnsi="Arial"/>
          <w:color w:val="auto"/>
          <w:kern w:val="0"/>
          <w:sz w:val="32"/>
          <w:szCs w:val="32"/>
          <w:lang w:val="en-US" w:eastAsia="pt-BR" w:bidi="ar-SA"/>
        </w:rPr>
        <w:t>ɪː</w:t>
        <w:tab/>
        <w:tab/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pt-BR" w:bidi="ar-SA"/>
        </w:rPr>
        <w:t xml:space="preserve">The </w:t>
      </w:r>
      <w:r>
        <w:rPr>
          <w:rFonts w:eastAsia="Calibri" w:cs="Arial" w:ascii="Arial" w:hAnsi="Arial"/>
          <w:color w:val="auto"/>
          <w:kern w:val="0"/>
          <w:sz w:val="24"/>
          <w:szCs w:val="24"/>
          <w:u w:val="single"/>
          <w:lang w:val="en-US" w:eastAsia="pt-BR" w:bidi="ar-SA"/>
        </w:rPr>
        <w:t>bee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color w:val="auto"/>
          <w:kern w:val="0"/>
          <w:sz w:val="24"/>
          <w:szCs w:val="24"/>
          <w:u w:val="single"/>
          <w:lang w:val="en-US" w:eastAsia="pt-BR" w:bidi="ar-SA"/>
        </w:rPr>
        <w:t>sees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color w:val="auto"/>
          <w:kern w:val="0"/>
          <w:sz w:val="24"/>
          <w:szCs w:val="24"/>
          <w:u w:val="single"/>
          <w:lang w:val="en-US" w:eastAsia="pt-BR" w:bidi="ar-SA"/>
        </w:rPr>
        <w:t>me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pt-BR" w:bidi="ar-SA"/>
        </w:rPr>
        <w:t xml:space="preserve"> make </w:t>
      </w:r>
      <w:r>
        <w:rPr>
          <w:rFonts w:eastAsia="Calibri" w:cs="Arial" w:ascii="Arial" w:hAnsi="Arial"/>
          <w:color w:val="auto"/>
          <w:kern w:val="0"/>
          <w:sz w:val="24"/>
          <w:szCs w:val="24"/>
          <w:u w:val="single"/>
          <w:lang w:val="en-US" w:eastAsia="pt-BR" w:bidi="ar-SA"/>
        </w:rPr>
        <w:t>tea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pt-BR" w:bidi="ar-SA"/>
        </w:rPr>
        <w:t xml:space="preserve"> for </w:t>
      </w:r>
      <w:r>
        <w:rPr>
          <w:rFonts w:eastAsia="Calibri" w:cs="Arial" w:ascii="Arial" w:hAnsi="Arial"/>
          <w:color w:val="auto"/>
          <w:kern w:val="0"/>
          <w:sz w:val="24"/>
          <w:szCs w:val="24"/>
          <w:u w:val="single"/>
          <w:lang w:val="en-US" w:eastAsia="pt-BR" w:bidi="ar-SA"/>
        </w:rPr>
        <w:t>Dee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pt-BR" w:bidi="ar-SA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32"/>
          <w:szCs w:val="32"/>
          <w:lang w:val="en-US" w:eastAsia="pt-BR" w:bidi="ar-SA"/>
        </w:rPr>
        <w:t>ɪ</w:t>
        <w:tab/>
        <w:tab/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Dick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sits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US" w:eastAsia="pt-BR" w:bidi="ar-SA"/>
        </w:rPr>
        <w:t xml:space="preserve"> on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bin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in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US" w:eastAsia="pt-BR" w:bidi="ar-SA"/>
        </w:rPr>
        <w:t xml:space="preserve">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kit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US" w:eastAsia="pt-BR" w:bidi="ar-SA"/>
        </w:rPr>
        <w:t>chen.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Calibri" w:cs="Arial" w:ascii="Arial" w:hAnsi="Arial"/>
          <w:color w:val="auto"/>
          <w:kern w:val="0"/>
          <w:sz w:val="32"/>
          <w:szCs w:val="32"/>
          <w:lang w:val="en-US" w:eastAsia="pt-BR" w:bidi="ar-SA"/>
        </w:rPr>
        <w:t>ʊ</w:t>
        <w:tab/>
        <w:tab/>
      </w:r>
      <w:r>
        <w:rPr>
          <w:rFonts w:eastAsia="Calibri" w:cs="Arial" w:ascii="Arial" w:hAnsi="Arial"/>
          <w:color w:val="auto"/>
          <w:kern w:val="0"/>
          <w:sz w:val="24"/>
          <w:szCs w:val="24"/>
          <w:u w:val="single"/>
          <w:lang w:val="en-US" w:eastAsia="pt-BR" w:bidi="ar-SA"/>
        </w:rPr>
        <w:t>Look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pt-BR" w:bidi="ar-SA"/>
        </w:rPr>
        <w:t xml:space="preserve"> – he </w:t>
      </w:r>
      <w:r>
        <w:rPr>
          <w:rFonts w:eastAsia="Calibri" w:cs="Arial" w:ascii="Arial" w:hAnsi="Arial"/>
          <w:color w:val="auto"/>
          <w:kern w:val="0"/>
          <w:sz w:val="24"/>
          <w:szCs w:val="24"/>
          <w:u w:val="single"/>
          <w:lang w:val="en-US" w:eastAsia="pt-BR" w:bidi="ar-SA"/>
        </w:rPr>
        <w:t>took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pt-BR" w:bidi="ar-SA"/>
        </w:rPr>
        <w:t xml:space="preserve"> the </w:t>
      </w:r>
      <w:r>
        <w:rPr>
          <w:rFonts w:eastAsia="Calibri" w:cs="Arial" w:ascii="Arial" w:hAnsi="Arial"/>
          <w:color w:val="auto"/>
          <w:kern w:val="0"/>
          <w:sz w:val="24"/>
          <w:szCs w:val="24"/>
          <w:u w:val="single"/>
          <w:lang w:val="en-US" w:eastAsia="pt-BR" w:bidi="ar-SA"/>
        </w:rPr>
        <w:t>book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pt-BR" w:bidi="ar-SA"/>
        </w:rPr>
        <w:t xml:space="preserve"> from the </w:t>
      </w:r>
      <w:r>
        <w:rPr>
          <w:rFonts w:eastAsia="Calibri" w:cs="Arial" w:ascii="Arial" w:hAnsi="Arial"/>
          <w:color w:val="auto"/>
          <w:kern w:val="0"/>
          <w:sz w:val="24"/>
          <w:szCs w:val="24"/>
          <w:u w:val="single"/>
          <w:lang w:val="en-US" w:eastAsia="pt-BR" w:bidi="ar-SA"/>
        </w:rPr>
        <w:t>rook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pt-BR" w:bidi="ar-SA"/>
        </w:rPr>
        <w:t>!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sz w:val="32"/>
          <w:szCs w:val="32"/>
          <w:lang w:val="en-US" w:eastAsia="pt-BR"/>
        </w:rPr>
        <w:t>u</w:t>
      </w:r>
      <w:r>
        <w:rPr>
          <w:rFonts w:eastAsia="Calibri" w:cs="Arial" w:ascii="Arial" w:hAnsi="Arial"/>
          <w:color w:val="auto"/>
          <w:kern w:val="0"/>
          <w:sz w:val="32"/>
          <w:szCs w:val="32"/>
          <w:lang w:val="en-US" w:eastAsia="pt-BR" w:bidi="ar-SA"/>
        </w:rPr>
        <w:t>ː</w:t>
        <w:tab/>
        <w:tab/>
      </w:r>
      <w:r>
        <w:rPr>
          <w:rFonts w:eastAsia="Calibri" w:cs="Arial" w:ascii="Arial" w:hAnsi="Arial"/>
          <w:color w:val="auto"/>
          <w:kern w:val="0"/>
          <w:sz w:val="24"/>
          <w:szCs w:val="24"/>
          <w:u w:val="single"/>
          <w:lang w:val="en-US" w:eastAsia="pt-BR" w:bidi="ar-SA"/>
        </w:rPr>
        <w:t>You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color w:val="auto"/>
          <w:kern w:val="0"/>
          <w:sz w:val="24"/>
          <w:szCs w:val="24"/>
          <w:u w:val="single"/>
          <w:lang w:val="en-US" w:eastAsia="pt-BR" w:bidi="ar-SA"/>
        </w:rPr>
        <w:t>two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pt-BR" w:bidi="ar-SA"/>
        </w:rPr>
        <w:t xml:space="preserve"> got the </w:t>
      </w:r>
      <w:r>
        <w:rPr>
          <w:rFonts w:eastAsia="Calibri" w:cs="Arial" w:ascii="Arial" w:hAnsi="Arial"/>
          <w:color w:val="auto"/>
          <w:kern w:val="0"/>
          <w:sz w:val="24"/>
          <w:szCs w:val="24"/>
          <w:u w:val="single"/>
          <w:lang w:val="en-US" w:eastAsia="pt-BR" w:bidi="ar-SA"/>
        </w:rPr>
        <w:t>flu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pt-BR" w:bidi="ar-SA"/>
        </w:rPr>
        <w:t xml:space="preserve">, </w:t>
      </w:r>
      <w:r>
        <w:rPr>
          <w:rFonts w:eastAsia="Calibri" w:cs="Arial" w:ascii="Arial" w:hAnsi="Arial"/>
          <w:color w:val="auto"/>
          <w:kern w:val="0"/>
          <w:sz w:val="24"/>
          <w:szCs w:val="24"/>
          <w:u w:val="single"/>
          <w:lang w:val="en-US" w:eastAsia="pt-BR" w:bidi="ar-SA"/>
        </w:rPr>
        <w:t>too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pt-BR" w:bidi="ar-SA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32"/>
          <w:szCs w:val="32"/>
          <w:lang w:val="en-US" w:eastAsia="pt-BR"/>
        </w:rPr>
        <w:t>ɪə</w:t>
        <w:tab/>
        <w:tab/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I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fear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there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is no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beer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here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32"/>
          <w:szCs w:val="32"/>
          <w:lang w:val="en-US" w:eastAsia="pt-BR"/>
        </w:rPr>
        <w:t>eɪ</w:t>
        <w:tab/>
        <w:tab/>
      </w:r>
      <w:r>
        <w:rPr>
          <w:rFonts w:cs="Arial" w:ascii="Arial" w:hAnsi="Arial"/>
          <w:sz w:val="24"/>
          <w:szCs w:val="24"/>
          <w:lang w:val="en-US" w:eastAsia="pt-BR"/>
        </w:rPr>
        <w:t xml:space="preserve">The </w:t>
      </w:r>
      <w:r>
        <w:rPr>
          <w:rFonts w:cs="Arial" w:ascii="Arial" w:hAnsi="Arial"/>
          <w:sz w:val="24"/>
          <w:szCs w:val="24"/>
          <w:u w:val="single"/>
          <w:lang w:val="en-US" w:eastAsia="pt-BR"/>
        </w:rPr>
        <w:t>rain</w:t>
      </w:r>
      <w:r>
        <w:rPr>
          <w:rFonts w:cs="Arial" w:ascii="Arial" w:hAnsi="Arial"/>
          <w:sz w:val="24"/>
          <w:szCs w:val="24"/>
          <w:lang w:val="en-US" w:eastAsia="pt-BR"/>
        </w:rPr>
        <w:t xml:space="preserve"> in </w:t>
      </w:r>
      <w:r>
        <w:rPr>
          <w:rFonts w:cs="Arial" w:ascii="Arial" w:hAnsi="Arial"/>
          <w:sz w:val="24"/>
          <w:szCs w:val="24"/>
          <w:u w:val="single"/>
          <w:lang w:val="en-US" w:eastAsia="pt-BR"/>
        </w:rPr>
        <w:t>Spain</w:t>
      </w:r>
      <w:r>
        <w:rPr>
          <w:rFonts w:cs="Arial" w:ascii="Arial" w:hAnsi="Arial"/>
          <w:sz w:val="24"/>
          <w:szCs w:val="24"/>
          <w:lang w:val="en-US" w:eastAsia="pt-BR"/>
        </w:rPr>
        <w:t xml:space="preserve"> falls </w:t>
      </w:r>
      <w:r>
        <w:rPr>
          <w:rFonts w:cs="Arial" w:ascii="Arial" w:hAnsi="Arial"/>
          <w:sz w:val="24"/>
          <w:szCs w:val="24"/>
          <w:u w:val="single"/>
          <w:lang w:val="en-US" w:eastAsia="pt-BR"/>
        </w:rPr>
        <w:t>main</w:t>
      </w:r>
      <w:r>
        <w:rPr>
          <w:rFonts w:cs="Arial" w:ascii="Arial" w:hAnsi="Arial"/>
          <w:sz w:val="24"/>
          <w:szCs w:val="24"/>
          <w:u w:val="none"/>
          <w:lang w:val="en-US" w:eastAsia="pt-BR"/>
        </w:rPr>
        <w:t>ly</w:t>
      </w:r>
      <w:r>
        <w:rPr>
          <w:rFonts w:cs="Arial" w:ascii="Arial" w:hAnsi="Arial"/>
          <w:sz w:val="24"/>
          <w:szCs w:val="24"/>
          <w:lang w:val="en-US" w:eastAsia="pt-BR"/>
        </w:rPr>
        <w:t xml:space="preserve"> on the </w:t>
      </w:r>
      <w:r>
        <w:rPr>
          <w:rFonts w:cs="Arial" w:ascii="Arial" w:hAnsi="Arial"/>
          <w:sz w:val="24"/>
          <w:szCs w:val="24"/>
          <w:u w:val="single"/>
          <w:lang w:val="en-US" w:eastAsia="pt-BR"/>
        </w:rPr>
        <w:t>plain</w:t>
      </w:r>
      <w:r>
        <w:rPr>
          <w:rFonts w:cs="Arial" w:ascii="Arial" w:hAnsi="Arial"/>
          <w:sz w:val="24"/>
          <w:szCs w:val="24"/>
          <w:lang w:val="en-US" w:eastAsia="pt-BR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32"/>
          <w:szCs w:val="32"/>
          <w:lang w:val="en-US" w:eastAsia="pt-BR"/>
        </w:rPr>
        <w:t>e</w:t>
        <w:tab/>
        <w:tab/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Fred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said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that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Ted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is on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bed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32"/>
          <w:szCs w:val="32"/>
          <w:lang w:val="en-US" w:eastAsia="pt-BR"/>
        </w:rPr>
        <w:t>ə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 w:eastAsia="pt-BR"/>
        </w:rPr>
        <w:t>Rodg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 w:eastAsia="pt-BR"/>
        </w:rPr>
        <w:t>er</w:t>
      </w:r>
      <w:r>
        <w:rPr>
          <w:rFonts w:cs="Arial" w:ascii="Arial" w:hAnsi="Arial"/>
          <w:b w:val="false"/>
          <w:bCs w:val="false"/>
          <w:sz w:val="24"/>
          <w:szCs w:val="24"/>
          <w:lang w:val="en-US" w:eastAsia="pt-BR"/>
        </w:rPr>
        <w:t xml:space="preserve"> is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 w:eastAsia="pt-BR"/>
        </w:rPr>
        <w:t>a</w:t>
      </w:r>
      <w:r>
        <w:rPr>
          <w:rFonts w:cs="Arial" w:ascii="Arial" w:hAnsi="Arial"/>
          <w:b w:val="false"/>
          <w:bCs w:val="false"/>
          <w:sz w:val="24"/>
          <w:szCs w:val="24"/>
          <w:lang w:val="en-US" w:eastAsia="pt-BR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teach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er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US" w:eastAsia="pt-BR" w:bidi="ar-SA"/>
        </w:rPr>
        <w:t xml:space="preserve"> in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A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meric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a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sz w:val="32"/>
          <w:szCs w:val="32"/>
          <w:lang w:val="en-US" w:eastAsia="pt-BR"/>
        </w:rPr>
        <w:t>3</w:t>
      </w:r>
      <w:r>
        <w:rPr>
          <w:rFonts w:eastAsia="Calibri" w:cs="Arial" w:ascii="Arial" w:hAnsi="Arial"/>
          <w:color w:val="auto"/>
          <w:kern w:val="0"/>
          <w:sz w:val="32"/>
          <w:szCs w:val="32"/>
          <w:lang w:val="en-US" w:eastAsia="pt-BR" w:bidi="ar-SA"/>
        </w:rPr>
        <w:t>ː</w:t>
        <w:tab/>
        <w:tab/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pt-BR" w:bidi="ar-SA"/>
        </w:rPr>
        <w:t>I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heard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that I must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learn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third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turn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sz w:val="32"/>
          <w:szCs w:val="32"/>
          <w:lang w:val="en-US" w:eastAsia="pt-BR"/>
        </w:rPr>
        <w:t>ɔ</w:t>
      </w:r>
      <w:r>
        <w:rPr>
          <w:rFonts w:eastAsia="Calibri" w:cs="Arial" w:ascii="Arial" w:hAnsi="Arial"/>
          <w:color w:val="auto"/>
          <w:kern w:val="0"/>
          <w:sz w:val="32"/>
          <w:szCs w:val="32"/>
          <w:lang w:val="en-US" w:eastAsia="pt-BR" w:bidi="ar-SA"/>
        </w:rPr>
        <w:t>ː</w:t>
        <w:tab/>
        <w:tab/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pt-BR" w:bidi="ar-SA"/>
        </w:rPr>
        <w:t>You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ought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to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sort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four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laws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of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court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Calibri" w:cs="Arial" w:ascii="Arial" w:hAnsi="Arial"/>
          <w:color w:val="auto"/>
          <w:kern w:val="0"/>
          <w:sz w:val="32"/>
          <w:szCs w:val="32"/>
          <w:lang w:val="en-US" w:eastAsia="pt-BR" w:bidi="ar-SA"/>
        </w:rPr>
        <w:t>ʊ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32"/>
          <w:szCs w:val="32"/>
          <w:lang w:val="en-US" w:eastAsia="pt-BR" w:bidi="ar-SA"/>
        </w:rPr>
        <w:t>ə</w:t>
        <w:tab/>
        <w:tab/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Are you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sure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tour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is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pure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?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sz w:val="32"/>
          <w:szCs w:val="32"/>
          <w:lang w:val="en-US" w:eastAsia="pt-BR"/>
        </w:rPr>
        <w:t>ɔ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32"/>
          <w:szCs w:val="32"/>
          <w:lang w:val="en-US" w:eastAsia="pt-BR" w:bidi="ar-SA"/>
        </w:rPr>
        <w:t>ɪ</w:t>
        <w:tab/>
        <w:tab/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Oi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! Your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toy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annoys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boy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from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Troy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US" w:eastAsia="pt-BR" w:bidi="ar-SA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Calibri" w:cs="Arial" w:ascii="Arial" w:hAnsi="Arial"/>
          <w:color w:val="auto"/>
          <w:kern w:val="0"/>
          <w:sz w:val="32"/>
          <w:szCs w:val="32"/>
          <w:lang w:val="en-US" w:eastAsia="pt-BR" w:bidi="ar-SA"/>
        </w:rPr>
        <w:t>ʊ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32"/>
          <w:szCs w:val="32"/>
          <w:lang w:val="en-US" w:eastAsia="pt-BR" w:bidi="ar-SA"/>
        </w:rPr>
        <w:t>ə</w:t>
        <w:tab/>
        <w:tab/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Tony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goes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home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slowly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on a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pony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sz w:val="32"/>
          <w:szCs w:val="32"/>
          <w:lang w:val="en-US" w:eastAsia="pt-BR"/>
        </w:rPr>
        <w:t>æ</w:t>
        <w:tab/>
        <w:tab/>
      </w:r>
      <w:r>
        <w:rPr>
          <w:rFonts w:cs="Arial" w:ascii="Arial" w:hAnsi="Arial"/>
          <w:sz w:val="24"/>
          <w:szCs w:val="24"/>
          <w:lang w:val="en-US" w:eastAsia="pt-BR"/>
        </w:rPr>
        <w:t xml:space="preserve">The </w:t>
      </w:r>
      <w:r>
        <w:rPr>
          <w:rFonts w:cs="Arial" w:ascii="Arial" w:hAnsi="Arial"/>
          <w:sz w:val="24"/>
          <w:szCs w:val="24"/>
          <w:u w:val="single"/>
          <w:lang w:val="en-US" w:eastAsia="pt-BR"/>
        </w:rPr>
        <w:t>cat</w:t>
      </w:r>
      <w:r>
        <w:rPr>
          <w:rFonts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en-US" w:eastAsia="pt-BR"/>
        </w:rPr>
        <w:t>sat</w:t>
      </w:r>
      <w:r>
        <w:rPr>
          <w:rFonts w:cs="Arial" w:ascii="Arial" w:hAnsi="Arial"/>
          <w:sz w:val="24"/>
          <w:szCs w:val="24"/>
          <w:lang w:val="en-US" w:eastAsia="pt-BR"/>
        </w:rPr>
        <w:t xml:space="preserve"> on the </w:t>
      </w:r>
      <w:r>
        <w:rPr>
          <w:rFonts w:cs="Arial" w:ascii="Arial" w:hAnsi="Arial"/>
          <w:sz w:val="24"/>
          <w:szCs w:val="24"/>
          <w:u w:val="single"/>
          <w:lang w:val="en-US" w:eastAsia="pt-BR"/>
        </w:rPr>
        <w:t>mat</w:t>
      </w:r>
      <w:r>
        <w:rPr>
          <w:rFonts w:cs="Arial" w:ascii="Arial" w:hAnsi="Arial"/>
          <w:sz w:val="24"/>
          <w:szCs w:val="24"/>
          <w:lang w:val="en-US" w:eastAsia="pt-BR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32"/>
          <w:szCs w:val="32"/>
          <w:lang w:val="en-US" w:eastAsia="pt-BR"/>
        </w:rPr>
        <w:t>ʌ</w:t>
        <w:tab/>
        <w:tab/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For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fun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, place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butter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under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cup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sz w:val="32"/>
          <w:szCs w:val="32"/>
          <w:lang w:val="en-US" w:eastAsia="pt-BR"/>
        </w:rPr>
        <w:t>ɑ</w:t>
      </w:r>
      <w:r>
        <w:rPr>
          <w:rFonts w:eastAsia="Calibri" w:cs="Arial" w:ascii="Arial" w:hAnsi="Arial"/>
          <w:color w:val="auto"/>
          <w:kern w:val="0"/>
          <w:sz w:val="32"/>
          <w:szCs w:val="32"/>
          <w:lang w:val="en-US" w:eastAsia="pt-BR" w:bidi="ar-SA"/>
        </w:rPr>
        <w:t>ː</w:t>
        <w:tab/>
        <w:tab/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Art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in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heart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is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far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from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stars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416560</wp:posOffset>
            </wp:positionH>
            <wp:positionV relativeFrom="paragraph">
              <wp:posOffset>-1270</wp:posOffset>
            </wp:positionV>
            <wp:extent cx="178435" cy="20701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193" t="-1031" r="-1193" b="-1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32"/>
          <w:szCs w:val="32"/>
          <w:lang w:val="en-US" w:eastAsia="pt-BR" w:bidi="ar-SA"/>
        </w:rPr>
        <w:t>z</w:t>
        <w:tab/>
        <w:tab/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Tom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is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hot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- he can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not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stop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cops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sz w:val="32"/>
          <w:szCs w:val="32"/>
          <w:lang w:val="en-US" w:eastAsia="pt-BR"/>
        </w:rPr>
        <w:t>e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32"/>
          <w:szCs w:val="32"/>
          <w:lang w:val="en-US" w:eastAsia="pt-BR" w:bidi="ar-SA"/>
        </w:rPr>
        <w:t>ə</w:t>
        <w:tab/>
        <w:tab/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Clair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is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fair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and she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wears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flares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on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stairs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32"/>
          <w:szCs w:val="32"/>
          <w:lang w:val="en-US" w:eastAsia="pt-BR" w:bidi="ar-SA"/>
        </w:rPr>
        <w:t>ɑɪ</w:t>
        <w:tab/>
        <w:tab/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My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flight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is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five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in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night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–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I’ll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try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not to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cry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 xml:space="preserve"> during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US" w:eastAsia="pt-BR" w:bidi="ar-SA"/>
        </w:rPr>
        <w:t>flight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pt-BR" w:bidi="ar-SA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sz w:val="32"/>
          <w:szCs w:val="32"/>
          <w:lang w:val="en-US" w:eastAsia="pt-BR"/>
        </w:rPr>
        <w:t>ɑʊ</w:t>
        <w:tab/>
        <w:tab/>
      </w:r>
      <w:r>
        <w:rPr>
          <w:rFonts w:cs="Arial" w:ascii="Arial" w:hAnsi="Arial"/>
          <w:sz w:val="24"/>
          <w:szCs w:val="24"/>
          <w:u w:val="single"/>
          <w:lang w:val="en-US" w:eastAsia="pt-BR"/>
        </w:rPr>
        <w:t>How</w:t>
      </w:r>
      <w:r>
        <w:rPr>
          <w:rFonts w:cs="Arial" w:ascii="Arial" w:hAnsi="Arial"/>
          <w:sz w:val="24"/>
          <w:szCs w:val="24"/>
          <w:u w:val="none"/>
          <w:lang w:val="en-US" w:eastAsia="pt-BR"/>
        </w:rPr>
        <w:t xml:space="preserve"> are you </w:t>
      </w:r>
      <w:r>
        <w:rPr>
          <w:rFonts w:cs="Arial" w:ascii="Arial" w:hAnsi="Arial"/>
          <w:sz w:val="24"/>
          <w:szCs w:val="24"/>
          <w:u w:val="single"/>
          <w:lang w:val="en-US" w:eastAsia="pt-BR"/>
        </w:rPr>
        <w:t>now,</w:t>
      </w:r>
      <w:r>
        <w:rPr>
          <w:rFonts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en-US" w:eastAsia="pt-BR"/>
        </w:rPr>
        <w:t>brown</w:t>
      </w:r>
      <w:r>
        <w:rPr>
          <w:rFonts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en-US" w:eastAsia="pt-BR"/>
        </w:rPr>
        <w:t>cow</w:t>
      </w:r>
      <w:r>
        <w:rPr>
          <w:rFonts w:cs="Arial" w:ascii="Arial" w:hAnsi="Arial"/>
          <w:sz w:val="24"/>
          <w:szCs w:val="24"/>
          <w:lang w:val="en-US" w:eastAsia="pt-BR"/>
        </w:rPr>
        <w:t>?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TextBody"/>
        <w:spacing w:lineRule="auto" w:line="360" w:before="0" w:after="0"/>
        <w:ind w:left="0" w:right="0" w:hanging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Phonetic Exercise.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Write the English words:</w:t>
      </w:r>
    </w:p>
    <w:p>
      <w:pPr>
        <w:pStyle w:val="TextBody"/>
        <w:spacing w:lineRule="auto" w:line="360" w:before="0" w:after="0"/>
        <w:ind w:left="707" w:right="0" w:hanging="0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ˈsɪərɪəs </w:t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ˈkeəfʊl </w:t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kənˈfjuːzd </w:t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ˈdʒenərəs </w:t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dɪˈtɜːmɪnd </w:t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streɪndʒ </w:t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breɪv </w:t>
        <w:tab/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ˈdʒentl̩ </w:t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ˈɒnɪst </w:t>
        <w:tab/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ˈkjʊərɪəs </w:t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flɔː </w:t>
        <w:tab/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ˈbɑːθruːm </w:t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ˈkɪtʃɪn </w:t>
        <w:tab/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ˈselə </w:t>
        <w:tab/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ˌʌpˈset</w:t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ˈmʌʃrʊm </w:t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biːn </w:t>
        <w:tab/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ˈkæbɪdʒ </w:t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pəˈteɪtəʊ</w:t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ˌθɜːˈtiːn </w:t>
        <w:tab/>
        <w:tab/>
        <w:t>________________________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nəʊz </w:t>
        <w:tab/>
        <w:tab/>
        <w:tab/>
        <w:t>_______________________</w:t>
      </w:r>
    </w:p>
    <w:p>
      <w:pPr>
        <w:pStyle w:val="TextBody"/>
        <w:spacing w:lineRule="auto" w:line="360" w:before="0" w:after="57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ˈʃəʊldə </w:t>
        <w:tab/>
        <w:tab/>
        <w:t>________________________</w:t>
      </w:r>
    </w:p>
    <w:p>
      <w:pPr>
        <w:pStyle w:val="TextBody"/>
        <w:spacing w:lineRule="auto" w:line="360" w:before="0" w:after="0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spacing w:lineRule="auto" w:line="360" w:before="0" w:after="140"/>
        <w:jc w:val="left"/>
        <w:rPr>
          <w:rFonts w:ascii="Arial" w:hAnsi="Arial" w:cs="Arial"/>
          <w:sz w:val="24"/>
          <w:szCs w:val="24"/>
          <w:lang w:val="en-US" w:eastAsia="pt-BR"/>
        </w:rPr>
      </w:pPr>
      <w:r>
        <w:rPr>
          <w:rFonts w:cs="Arial" w:ascii="Arial" w:hAnsi="Arial"/>
          <w:b/>
          <w:bCs/>
          <w:sz w:val="24"/>
          <w:szCs w:val="24"/>
          <w:lang w:val="en-US" w:eastAsia="pt-BR"/>
        </w:rPr>
        <w:t>Source</w:t>
      </w:r>
      <w:r>
        <w:rPr>
          <w:rFonts w:cs="Arial" w:ascii="Arial" w:hAnsi="Arial"/>
          <w:sz w:val="24"/>
          <w:szCs w:val="24"/>
          <w:lang w:val="en-US" w:eastAsia="pt-BR"/>
        </w:rPr>
        <w:t xml:space="preserve">: </w:t>
      </w:r>
      <w:hyperlink r:id="rId5">
        <w:r>
          <w:rPr>
            <w:rStyle w:val="InternetLink"/>
            <w:rFonts w:cs="Arial" w:ascii="Arial" w:hAnsi="Arial"/>
            <w:sz w:val="24"/>
            <w:szCs w:val="24"/>
            <w:lang w:val="en-US" w:eastAsia="pt-BR"/>
          </w:rPr>
          <w:t>https://www.englisch-hilfen.de/en/exercises_list/aussprache.htm</w:t>
        </w:r>
      </w:hyperlink>
    </w:p>
    <w:p>
      <w:pPr>
        <w:pStyle w:val="TextBody"/>
        <w:spacing w:lineRule="auto" w:line="360" w:before="0" w:after="140"/>
        <w:jc w:val="left"/>
        <w:rPr>
          <w:rFonts w:ascii="Arial" w:hAnsi="Arial" w:cs="Arial"/>
          <w:sz w:val="24"/>
          <w:szCs w:val="24"/>
          <w:lang w:val="en-US" w:eastAsia="pt-BR"/>
        </w:rPr>
      </w:pPr>
      <w:r>
        <w:rPr>
          <w:rFonts w:cs="Arial" w:ascii="Arial" w:hAnsi="Arial"/>
          <w:sz w:val="24"/>
          <w:szCs w:val="24"/>
          <w:lang w:val="en-US" w:eastAsia="pt-BR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Verdan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kern w:val="0"/>
        <w:szCs w:val="24"/>
        <w:color w:val="auto"/>
        <w:lang w:val="en-US" w:eastAsia="pt-BR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kern w:val="0"/>
        <w:szCs w:val="24"/>
        <w:color w:val="auto"/>
        <w:lang w:val="en-US" w:eastAsia="pt-BR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kern w:val="0"/>
        <w:szCs w:val="24"/>
        <w:color w:val="auto"/>
        <w:lang w:val="en-US" w:eastAsia="pt-BR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WW8Num1z0">
    <w:name w:val="WW8Num1z0"/>
    <w:qFormat/>
    <w:rPr>
      <w:rFonts w:ascii="Symbol" w:hAnsi="Symbol" w:cs="OpenSymbol;Arial Unicode MS"/>
      <w:color w:val="auto"/>
      <w:kern w:val="0"/>
      <w:sz w:val="24"/>
      <w:szCs w:val="24"/>
      <w:lang w:val="en-US" w:eastAsia="pt-BR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563C1"/>
      <w:u w:val="single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dodatabela">
    <w:name w:val="Conteúdo da tabela"/>
    <w:basedOn w:val="TextBody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https://www.englisch-hilfen.de/en/exercises_list/aussprache.ht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2019-04-02T18:55:00Z</dcterms:created>
  <dc:creator>Michael Rose</dc:creator>
  <dc:description/>
  <dc:language>en-GB</dc:language>
  <cp:lastModifiedBy/>
  <dcterms:modified xsi:type="dcterms:W3CDTF">2022-09-10T21:36:53Z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