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rPr>
      </w:pPr>
      <w:r>
        <w:rPr>
          <w:b/>
          <w:bCs/>
          <w:sz w:val="30"/>
          <w:szCs w:val="30"/>
        </w:rPr>
        <w:t>The Origin and Development of Phrasal Verbs in English</w:t>
      </w:r>
    </w:p>
    <w:p>
      <w:pPr>
        <w:pStyle w:val="Normal"/>
        <w:bidi w:val="0"/>
        <w:jc w:val="start"/>
        <w:rPr/>
      </w:pPr>
      <w:r>
        <w:rPr/>
      </w:r>
    </w:p>
    <w:p>
      <w:pPr>
        <w:pStyle w:val="Normal"/>
        <w:bidi w:val="0"/>
        <w:jc w:val="start"/>
        <w:rPr/>
      </w:pPr>
      <w:r>
        <w:rPr/>
        <w:t>Phrasal verbs are a distinctive feature of the English language, usually consisting of a verb and one or two prepositions. The combination often creates a meaning that is different from the individual components. Examples include "give up," "look after," and "turn on."</w:t>
      </w:r>
    </w:p>
    <w:p>
      <w:pPr>
        <w:pStyle w:val="Normal"/>
        <w:bidi w:val="0"/>
        <w:jc w:val="start"/>
        <w:rPr/>
      </w:pPr>
      <w:r>
        <w:rPr/>
      </w:r>
    </w:p>
    <w:p>
      <w:pPr>
        <w:pStyle w:val="Normal"/>
        <w:bidi w:val="0"/>
        <w:jc w:val="start"/>
        <w:rPr>
          <w:b/>
          <w:bCs/>
          <w:sz w:val="26"/>
          <w:szCs w:val="26"/>
        </w:rPr>
      </w:pPr>
      <w:r>
        <w:rPr>
          <w:b/>
          <w:bCs/>
          <w:sz w:val="26"/>
          <w:szCs w:val="26"/>
        </w:rPr>
        <w:t>Origin and Development</w:t>
      </w:r>
    </w:p>
    <w:p>
      <w:pPr>
        <w:pStyle w:val="Normal"/>
        <w:bidi w:val="0"/>
        <w:jc w:val="start"/>
        <w:rPr>
          <w:b/>
          <w:bCs/>
        </w:rPr>
      </w:pPr>
      <w:r>
        <w:rPr>
          <w:sz w:val="12"/>
          <w:szCs w:val="12"/>
        </w:rPr>
      </w:r>
    </w:p>
    <w:p>
      <w:pPr>
        <w:pStyle w:val="Normal"/>
        <w:bidi w:val="0"/>
        <w:jc w:val="start"/>
        <w:rPr/>
      </w:pPr>
      <w:r>
        <w:rPr>
          <w:b/>
          <w:bCs/>
        </w:rPr>
        <w:t xml:space="preserve">1. Germanic Roots. </w:t>
      </w:r>
      <w:r>
        <w:rPr/>
        <w:t xml:space="preserve">The origins of phrasal verbs </w:t>
      </w:r>
      <w:r>
        <w:rPr/>
        <w:t>are in</w:t>
      </w:r>
      <w:r>
        <w:rPr/>
        <w:t xml:space="preserve"> Old English, a Germanic language. Old English used separable verb-particle combinations similar to those found in modern German and other Germanic languages. These combinations allowed for flexibility in word order and meaning.</w:t>
      </w:r>
    </w:p>
    <w:p>
      <w:pPr>
        <w:pStyle w:val="Normal"/>
        <w:bidi w:val="0"/>
        <w:jc w:val="start"/>
        <w:rPr>
          <w:sz w:val="12"/>
          <w:szCs w:val="12"/>
        </w:rPr>
      </w:pPr>
      <w:r>
        <w:rPr>
          <w:sz w:val="12"/>
          <w:szCs w:val="12"/>
        </w:rPr>
      </w:r>
    </w:p>
    <w:p>
      <w:pPr>
        <w:pStyle w:val="Normal"/>
        <w:bidi w:val="0"/>
        <w:jc w:val="start"/>
        <w:rPr/>
      </w:pPr>
      <w:r>
        <w:rPr>
          <w:b/>
          <w:bCs/>
        </w:rPr>
        <w:t xml:space="preserve">2. Middle English. </w:t>
      </w:r>
      <w:r>
        <w:rPr/>
        <w:t xml:space="preserve">As English evolved into Middle English (circa 1100-1500), the language underwent significant changes, including the simplification of its inflectional system and the influence of Norman French. During this period, the use of phrasal verbs became more prominent. The prepositions began to be more </w:t>
      </w:r>
      <w:r>
        <w:rPr/>
        <w:t>frequently</w:t>
      </w:r>
      <w:r>
        <w:rPr/>
        <w:t xml:space="preserve"> </w:t>
      </w:r>
      <w:r>
        <w:rPr/>
        <w:t>used</w:t>
      </w:r>
      <w:r>
        <w:rPr/>
        <w:t xml:space="preserve"> with the verbs, forming fixed expressions.</w:t>
      </w:r>
    </w:p>
    <w:p>
      <w:pPr>
        <w:pStyle w:val="Normal"/>
        <w:bidi w:val="0"/>
        <w:jc w:val="start"/>
        <w:rPr>
          <w:sz w:val="12"/>
          <w:szCs w:val="12"/>
        </w:rPr>
      </w:pPr>
      <w:r>
        <w:rPr>
          <w:sz w:val="12"/>
          <w:szCs w:val="12"/>
        </w:rPr>
      </w:r>
    </w:p>
    <w:p>
      <w:pPr>
        <w:pStyle w:val="Normal"/>
        <w:bidi w:val="0"/>
        <w:jc w:val="start"/>
        <w:rPr/>
      </w:pPr>
      <w:r>
        <w:rPr>
          <w:b/>
          <w:bCs/>
        </w:rPr>
        <w:t xml:space="preserve">3. Early Modern English. </w:t>
      </w:r>
      <w:r>
        <w:rPr/>
        <w:t>By the time of Early Modern English (circa 1500-1700), phrasal verbs had become well-established. The influence of Latin and French continued, but phrasal verbs remained a robust feature of the language, often used in informal and colloquial contexts. Writers like William Shakespeare used phrasal verbs extensively, contributing to their prevalence.</w:t>
      </w:r>
    </w:p>
    <w:p>
      <w:pPr>
        <w:pStyle w:val="Normal"/>
        <w:bidi w:val="0"/>
        <w:jc w:val="start"/>
        <w:rPr>
          <w:sz w:val="12"/>
          <w:szCs w:val="12"/>
        </w:rPr>
      </w:pPr>
      <w:r>
        <w:rPr>
          <w:sz w:val="12"/>
          <w:szCs w:val="12"/>
        </w:rPr>
      </w:r>
    </w:p>
    <w:p>
      <w:pPr>
        <w:pStyle w:val="Normal"/>
        <w:bidi w:val="0"/>
        <w:jc w:val="start"/>
        <w:rPr/>
      </w:pPr>
      <w:r>
        <w:rPr>
          <w:b/>
          <w:bCs/>
        </w:rPr>
        <w:t xml:space="preserve">4. Continued Evolution. </w:t>
      </w:r>
      <w:r>
        <w:rPr/>
        <w:t>Phrasal verbs have continued to evolve and expand in modern English. New combinations are regularly created, especially in informal contexts and technological language (e.g. "log in," "sign up"). They have become a central part of English vocabulary, particularly in idiomatic expressions.</w:t>
      </w:r>
    </w:p>
    <w:p>
      <w:pPr>
        <w:pStyle w:val="Normal"/>
        <w:bidi w:val="0"/>
        <w:jc w:val="start"/>
        <w:rPr/>
      </w:pPr>
      <w:r>
        <w:rPr/>
      </w:r>
    </w:p>
    <w:p>
      <w:pPr>
        <w:pStyle w:val="Normal"/>
        <w:bidi w:val="0"/>
        <w:jc w:val="start"/>
        <w:rPr/>
      </w:pPr>
      <w:r>
        <w:rPr>
          <w:b/>
          <w:bCs/>
          <w:sz w:val="26"/>
          <w:szCs w:val="26"/>
        </w:rPr>
        <w:t>Why does English use so many Phrasal Verb</w:t>
      </w:r>
      <w:r>
        <w:rPr>
          <w:b/>
          <w:bCs/>
          <w:sz w:val="26"/>
          <w:szCs w:val="26"/>
        </w:rPr>
        <w:t>s</w:t>
      </w:r>
      <w:r>
        <w:rPr>
          <w:b/>
          <w:bCs/>
          <w:sz w:val="26"/>
          <w:szCs w:val="26"/>
        </w:rPr>
        <w:t>?</w:t>
      </w:r>
    </w:p>
    <w:p>
      <w:pPr>
        <w:pStyle w:val="Normal"/>
        <w:bidi w:val="0"/>
        <w:jc w:val="start"/>
        <w:rPr>
          <w:b/>
          <w:bCs/>
        </w:rPr>
      </w:pPr>
      <w:r>
        <w:rPr>
          <w:sz w:val="12"/>
          <w:szCs w:val="12"/>
        </w:rPr>
      </w:r>
    </w:p>
    <w:p>
      <w:pPr>
        <w:pStyle w:val="Normal"/>
        <w:bidi w:val="0"/>
        <w:jc w:val="start"/>
        <w:rPr/>
      </w:pPr>
      <w:r>
        <w:rPr>
          <w:b/>
          <w:bCs/>
        </w:rPr>
        <w:t xml:space="preserve">Flexibility and Expressiveness. </w:t>
      </w:r>
      <w:r>
        <w:rPr/>
        <w:t xml:space="preserve">Phrasal verbs became popular because they allowed speakers to express nuances of meaning in a flexible way. For example, the verb "give" can take on different meanings when combined with different particles: "give in" (to surrender), "give up" (to quit), "give away" (to donate or reveal). This versatility made phrasal verbs </w:t>
      </w:r>
      <w:r>
        <w:rPr/>
        <w:t xml:space="preserve">very </w:t>
      </w:r>
      <w:r>
        <w:rPr/>
        <w:t>useful.</w:t>
      </w:r>
    </w:p>
    <w:p>
      <w:pPr>
        <w:pStyle w:val="Normal"/>
        <w:bidi w:val="0"/>
        <w:jc w:val="start"/>
        <w:rPr>
          <w:sz w:val="12"/>
          <w:szCs w:val="12"/>
        </w:rPr>
      </w:pPr>
      <w:r>
        <w:rPr>
          <w:sz w:val="12"/>
          <w:szCs w:val="12"/>
        </w:rPr>
      </w:r>
    </w:p>
    <w:p>
      <w:pPr>
        <w:pStyle w:val="Normal"/>
        <w:bidi w:val="0"/>
        <w:jc w:val="start"/>
        <w:rPr/>
      </w:pPr>
      <w:r>
        <w:rPr>
          <w:b/>
          <w:bCs/>
        </w:rPr>
        <w:t xml:space="preserve">Conciseness. </w:t>
      </w:r>
      <w:r>
        <w:rPr/>
        <w:t>Phrasal verbs often provide a concise way to express complex ideas. Instead of using a single, potentially obscure Latin-based word like "surrender", English can use a phrasal verb ("give in") that is more intuitive to native speakers.</w:t>
      </w:r>
    </w:p>
    <w:p>
      <w:pPr>
        <w:pStyle w:val="Normal"/>
        <w:bidi w:val="0"/>
        <w:jc w:val="start"/>
        <w:rPr>
          <w:sz w:val="12"/>
          <w:szCs w:val="12"/>
        </w:rPr>
      </w:pPr>
      <w:r>
        <w:rPr>
          <w:sz w:val="12"/>
          <w:szCs w:val="12"/>
        </w:rPr>
      </w:r>
    </w:p>
    <w:p>
      <w:pPr>
        <w:pStyle w:val="Normal"/>
        <w:bidi w:val="0"/>
        <w:jc w:val="start"/>
        <w:rPr/>
      </w:pPr>
      <w:r>
        <w:rPr>
          <w:b/>
          <w:bCs/>
        </w:rPr>
        <w:t xml:space="preserve">Versatility. </w:t>
      </w:r>
      <w:r>
        <w:rPr/>
        <w:t>Phrasal verbs can adapt to various contexts, allowing speakers to modify meaning subtly by changing the particle. This versatility makes them particularly useful in everyday communication.</w:t>
      </w:r>
    </w:p>
    <w:p>
      <w:pPr>
        <w:pStyle w:val="Normal"/>
        <w:bidi w:val="0"/>
        <w:jc w:val="start"/>
        <w:rPr>
          <w:sz w:val="12"/>
          <w:szCs w:val="12"/>
        </w:rPr>
      </w:pPr>
      <w:r>
        <w:rPr>
          <w:sz w:val="12"/>
          <w:szCs w:val="12"/>
        </w:rPr>
      </w:r>
    </w:p>
    <w:p>
      <w:pPr>
        <w:pStyle w:val="Normal"/>
        <w:bidi w:val="0"/>
        <w:jc w:val="start"/>
        <w:rPr/>
      </w:pPr>
      <w:r>
        <w:rPr>
          <w:b/>
          <w:bCs/>
        </w:rPr>
        <w:t xml:space="preserve">Informality and Idiomatic Usage. </w:t>
      </w:r>
      <w:r>
        <w:rPr/>
        <w:t>Phrasal verbs often convey a sense of informality and are heavily used in spoken language, making them an essential part of casual conversation.</w:t>
      </w:r>
    </w:p>
    <w:p>
      <w:pPr>
        <w:pStyle w:val="Normal"/>
        <w:bidi w:val="0"/>
        <w:jc w:val="start"/>
        <w:rPr/>
      </w:pPr>
      <w:r>
        <w:rPr/>
      </w:r>
    </w:p>
    <w:p>
      <w:pPr>
        <w:pStyle w:val="Normal"/>
        <w:bidi w:val="0"/>
        <w:jc w:val="start"/>
        <w:rPr>
          <w:b/>
          <w:bCs/>
          <w:sz w:val="26"/>
          <w:szCs w:val="26"/>
        </w:rPr>
      </w:pPr>
      <w:r>
        <w:rPr>
          <w:b/>
          <w:bCs/>
          <w:sz w:val="26"/>
          <w:szCs w:val="26"/>
        </w:rPr>
        <w:t>In summary</w:t>
      </w:r>
    </w:p>
    <w:p>
      <w:pPr>
        <w:pStyle w:val="Normal"/>
        <w:bidi w:val="0"/>
        <w:jc w:val="start"/>
        <w:rPr>
          <w:sz w:val="12"/>
          <w:szCs w:val="12"/>
        </w:rPr>
      </w:pPr>
      <w:r>
        <w:rPr>
          <w:sz w:val="12"/>
          <w:szCs w:val="12"/>
        </w:rPr>
      </w:r>
    </w:p>
    <w:p>
      <w:pPr>
        <w:pStyle w:val="Normal"/>
        <w:bidi w:val="0"/>
        <w:jc w:val="start"/>
        <w:rPr/>
      </w:pPr>
      <w:r>
        <w:rPr/>
        <w:t>P</w:t>
      </w:r>
      <w:r>
        <w:rPr/>
        <w:t>hrasal verbs are deeply rooted in the history of the English language, evolving from its Germanic origins and becoming an integral part of English's expressive capacity. Their prevalence is due to their flexibility, conciseness and ability to convey a wide range of meanings in a dynamic way.</w:t>
      </w:r>
    </w:p>
    <w:sectPr>
      <w:type w:val="nextPage"/>
      <w:pgSz w:w="12240" w:h="15840"/>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default"/>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oto Serif CJK SC" w:cs="Noto Sans Devanagari"/>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Arial" w:hAnsi="Arial" w:eastAsia="Noto Sans CJK SC" w:cs="Noto Sans Devanagari"/>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Devanagari"/>
    </w:rPr>
  </w:style>
  <w:style w:type="paragraph" w:styleId="Caption">
    <w:name w:val="Caption"/>
    <w:basedOn w:val="Normal"/>
    <w:qFormat/>
    <w:pPr>
      <w:suppressLineNumbers/>
      <w:spacing w:before="120" w:after="120"/>
    </w:pPr>
    <w:rPr>
      <w:rFonts w:ascii="Arial" w:hAnsi="Arial" w:cs="Noto Sans Devanagari"/>
      <w:i/>
      <w:iCs/>
      <w:sz w:val="24"/>
      <w:szCs w:val="24"/>
    </w:rPr>
  </w:style>
  <w:style w:type="paragraph" w:styleId="Index">
    <w:name w:val="Index"/>
    <w:basedOn w:val="Normal"/>
    <w:qFormat/>
    <w:pPr>
      <w:suppressLineNumbers/>
    </w:pPr>
    <w:rPr>
      <w:rFonts w:ascii="Arial" w:hAnsi="Arial"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LibreOffice/24.2.5.2$Linux_X86_64 LibreOffice_project/420$Build-2</Application>
  <AppVersion>15.0000</AppVersion>
  <Pages>1</Pages>
  <Words>453</Words>
  <Characters>2591</Characters>
  <CharactersWithSpaces>3030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2024-08-16T12:14:36Z</dcterms:created>
  <dc:creator/>
  <dc:description/>
  <dc:language>en-GB</dc:language>
  <cp:lastModifiedBy/>
  <dcterms:modified xsi:type="dcterms:W3CDTF">2024-08-16T12:21:10Z</dcterms:modified>
  <cp:revision>4</cp:revision>
  <dc:subject/>
  <dc:title/>
</cp:coreProperties>
</file>