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Vocabulary – ‘Goodbye’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 w:val="false"/>
          <w:iCs w:val="false"/>
          <w:sz w:val="26"/>
          <w:szCs w:val="26"/>
          <w:u w:val="single"/>
          <w:lang w:val="en-US"/>
        </w:rPr>
        <w:t>Originally</w:t>
      </w:r>
      <w:r>
        <w:rPr>
          <w:rFonts w:cs="Arial" w:ascii="Arial" w:hAnsi="Arial"/>
          <w:i w:val="false"/>
          <w:iCs w:val="false"/>
          <w:sz w:val="26"/>
          <w:szCs w:val="26"/>
          <w:lang w:val="en-US"/>
        </w:rPr>
        <w:t xml:space="preserve">: </w:t>
        <w:tab/>
      </w:r>
      <w:r>
        <w:rPr>
          <w:rFonts w:cs="Arial" w:ascii="Arial" w:hAnsi="Arial"/>
          <w:b/>
          <w:i w:val="false"/>
          <w:iCs w:val="false"/>
          <w:sz w:val="26"/>
          <w:szCs w:val="26"/>
          <w:lang w:val="en-US"/>
        </w:rPr>
        <w:t>godbwye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6"/>
          <w:szCs w:val="26"/>
          <w:lang w:val="en-US"/>
        </w:rPr>
        <w:t>(from</w:t>
      </w:r>
      <w:r>
        <w:rPr>
          <w:rFonts w:cs="Arial" w:ascii="Arial" w:hAnsi="Arial"/>
          <w:b/>
          <w:i w:val="false"/>
          <w:iCs w:val="false"/>
          <w:sz w:val="26"/>
          <w:szCs w:val="26"/>
          <w:lang w:val="en-US"/>
        </w:rPr>
        <w:t xml:space="preserve"> “</w:t>
      </w:r>
      <w:r>
        <w:rPr>
          <w:rFonts w:cs="Arial" w:ascii="Arial" w:hAnsi="Arial"/>
          <w:i w:val="false"/>
          <w:iCs w:val="false"/>
          <w:sz w:val="26"/>
          <w:szCs w:val="26"/>
          <w:lang w:val="en-US"/>
        </w:rPr>
        <w:t>God be with ye”)(“ye” is an old form of “you”)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Formal: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Goodbye.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to go.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See you again / tomorrow / tonight / next week / on Monday / etc.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Have a good day/week/weekend.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(It was) Nice to see you.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So long. </w:t>
      </w:r>
      <w:r>
        <w:rPr>
          <w:rFonts w:cs="Arial" w:ascii="Arial" w:hAnsi="Arial"/>
          <w:i/>
          <w:iCs/>
          <w:sz w:val="24"/>
          <w:szCs w:val="24"/>
          <w:lang w:val="en-US"/>
        </w:rPr>
        <w:t>(Possible origin: Salãm, from Arabic)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Have a good/safe trip.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Good luck.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Farewell.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Take care.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Goodnight.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Old-Fashioned: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Toodle pip. </w:t>
      </w:r>
      <w:r>
        <w:rPr>
          <w:rFonts w:cs="Arial" w:ascii="Arial" w:hAnsi="Arial"/>
          <w:i/>
          <w:iCs/>
          <w:sz w:val="24"/>
          <w:szCs w:val="24"/>
          <w:lang w:val="en-US"/>
        </w:rPr>
        <w:t>(British English)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Cheerio. </w:t>
      </w:r>
      <w:r>
        <w:rPr>
          <w:rFonts w:cs="Arial" w:ascii="Arial" w:hAnsi="Arial"/>
          <w:i/>
          <w:iCs/>
          <w:sz w:val="24"/>
          <w:szCs w:val="24"/>
          <w:lang w:val="en-US"/>
        </w:rPr>
        <w:t>(British English)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Informal: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Bye.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Bye-bye.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See you later.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Later.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See ya.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Catch you later.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Ta-ta </w:t>
      </w:r>
      <w:r>
        <w:rPr>
          <w:rFonts w:cs="Arial" w:ascii="Arial" w:hAnsi="Arial"/>
          <w:i/>
          <w:iCs/>
          <w:sz w:val="24"/>
          <w:szCs w:val="24"/>
          <w:lang w:val="en-US"/>
        </w:rPr>
        <w:t>(British English)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Smell you later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(American English)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Acronyms (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written communication only</w:t>
      </w:r>
      <w:r>
        <w:rPr>
          <w:rFonts w:cs="Arial" w:ascii="Arial" w:hAnsi="Arial"/>
          <w:sz w:val="24"/>
          <w:szCs w:val="24"/>
          <w:u w:val="single"/>
          <w:lang w:val="en-US"/>
        </w:rPr>
        <w:t>):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 U L8R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CYA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TTFN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XXX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XOXOXO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Imported: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s-MX"/>
        </w:rPr>
        <w:t>Adios.</w:t>
        <w:tab/>
        <w:tab/>
        <w:t xml:space="preserve">(from </w:t>
      </w:r>
      <w:r>
        <w:rPr>
          <w:rFonts w:cs="Arial" w:ascii="Arial" w:hAnsi="Arial"/>
          <w:i/>
          <w:sz w:val="24"/>
          <w:szCs w:val="24"/>
          <w:lang w:val="es-MX"/>
        </w:rPr>
        <w:t>Spanish</w:t>
      </w:r>
      <w:r>
        <w:rPr>
          <w:rFonts w:cs="Arial" w:ascii="Arial" w:hAnsi="Arial"/>
          <w:sz w:val="24"/>
          <w:szCs w:val="24"/>
          <w:lang w:val="es-MX"/>
        </w:rPr>
        <w:t>)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s-MX"/>
        </w:rPr>
        <w:t>Ciao.</w:t>
        <w:tab/>
        <w:tab/>
        <w:t xml:space="preserve">(from </w:t>
      </w:r>
      <w:r>
        <w:rPr>
          <w:rFonts w:cs="Arial" w:ascii="Arial" w:hAnsi="Arial"/>
          <w:i/>
          <w:sz w:val="24"/>
          <w:szCs w:val="24"/>
          <w:lang w:val="es-MX"/>
        </w:rPr>
        <w:t>Italian</w:t>
      </w:r>
      <w:r>
        <w:rPr>
          <w:rFonts w:cs="Arial" w:ascii="Arial" w:hAnsi="Arial"/>
          <w:sz w:val="24"/>
          <w:szCs w:val="24"/>
          <w:lang w:val="es-MX"/>
        </w:rPr>
        <w:t>)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s-MX"/>
        </w:rPr>
        <w:t>Sayonara.</w:t>
        <w:tab/>
        <w:t xml:space="preserve">(from </w:t>
      </w:r>
      <w:r>
        <w:rPr>
          <w:rFonts w:cs="Arial" w:ascii="Arial" w:hAnsi="Arial"/>
          <w:i/>
          <w:sz w:val="24"/>
          <w:szCs w:val="24"/>
          <w:lang w:val="es-MX"/>
        </w:rPr>
        <w:t>Japonese</w:t>
      </w:r>
      <w:r>
        <w:rPr>
          <w:rFonts w:cs="Arial" w:ascii="Arial" w:hAnsi="Arial"/>
          <w:sz w:val="24"/>
          <w:szCs w:val="24"/>
          <w:lang w:val="es-MX"/>
        </w:rPr>
        <w:t>)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s-MX"/>
        </w:rPr>
        <w:t>Adieu.</w:t>
        <w:tab/>
        <w:tab/>
        <w:t xml:space="preserve">(from </w:t>
      </w:r>
      <w:r>
        <w:rPr>
          <w:rFonts w:cs="Arial" w:ascii="Arial" w:hAnsi="Arial"/>
          <w:i/>
          <w:sz w:val="24"/>
          <w:szCs w:val="24"/>
          <w:lang w:val="es-MX"/>
        </w:rPr>
        <w:t>French</w:t>
      </w:r>
      <w:r>
        <w:rPr>
          <w:rFonts w:cs="Arial" w:ascii="Arial" w:hAnsi="Arial"/>
          <w:sz w:val="24"/>
          <w:szCs w:val="24"/>
          <w:lang w:val="es-MX"/>
        </w:rPr>
        <w:t>)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LibreOffice/25.8.1.1$Linux_X86_64 LibreOffice_project/54047653041915e595ad4e45cccea684809c77b5</Application>
  <AppVersion>15.0000</AppVersion>
  <Pages>1</Pages>
  <Words>146</Words>
  <Characters>653</Characters>
  <CharactersWithSpaces>737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2011-03-28T07:46:00Z</dcterms:created>
  <dc:creator>Fabia_Mike</dc:creator>
  <dc:description/>
  <dc:language>en-GB</dc:language>
  <cp:lastModifiedBy/>
  <dcterms:modified xsi:type="dcterms:W3CDTF">2025-11-13T10:16:04Z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