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2.jpeg" ContentType="image/jpeg"/>
  <Override PartName="/word/media/image5.jpeg" ContentType="image/jpeg"/>
  <Override PartName="/word/media/image10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4.jpeg" ContentType="image/jpeg"/>
  <Override PartName="/word/media/image7.png" ContentType="image/pn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rFonts w:ascii="Arial" w:hAnsi="Arial" w:cs="Arial"/>
          <w:b/>
          <w:sz w:val="30"/>
          <w:szCs w:val="30"/>
          <w:lang w:val="en-US"/>
        </w:rPr>
      </w:pPr>
      <w:r>
        <w:rPr>
          <w:rFonts w:cs="Arial" w:ascii="Arial" w:hAnsi="Arial"/>
          <w:b/>
          <w:sz w:val="30"/>
          <w:szCs w:val="30"/>
          <w:lang w:val="en-US"/>
        </w:rPr>
        <w:t>English Vocabulary – Money</w:t>
      </w:r>
    </w:p>
    <w:p>
      <w:pPr>
        <w:pStyle w:val="Normal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b/>
          <w:i w:val="false"/>
          <w:i w:val="false"/>
          <w:iCs w:val="false"/>
          <w:sz w:val="24"/>
          <w:szCs w:val="24"/>
          <w:lang w:val="en-US"/>
        </w:rPr>
      </w:pPr>
      <w:r>
        <w:rPr>
          <w:rFonts w:cs="Arial" w:ascii="Arial" w:hAnsi="Arial"/>
          <w:b/>
          <w:i w:val="false"/>
          <w:iCs w:val="false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US$ 10.00</w:t>
        <w:tab/>
        <w:tab/>
        <w:t>Ten dollars</w:t>
        <w:tab/>
        <w:tab/>
        <w:tab/>
        <w:tab/>
        <w:tab/>
        <w:t>(USA: dollars, cents)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€</w:t>
      </w:r>
      <w:r>
        <w:rPr>
          <w:rFonts w:eastAsia="Arial" w:cs="Arial" w:ascii="Arial" w:hAnsi="Arial"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17.00</w:t>
        <w:tab/>
        <w:tab/>
        <w:t>Seventeen euros</w:t>
        <w:tab/>
        <w:tab/>
        <w:tab/>
        <w:tab/>
        <w:t>(Europe: euros, cents)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£ 23.00</w:t>
        <w:tab/>
        <w:tab/>
        <w:t>Twenty three pounds</w:t>
        <w:tab/>
        <w:tab/>
        <w:tab/>
        <w:t>(UK: pounds, pence)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US$ 10.50</w:t>
        <w:tab/>
        <w:tab/>
        <w:t>Ten dollars and fifty cents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Ten dollars, fifty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Ten, fifty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€</w:t>
      </w:r>
      <w:r>
        <w:rPr>
          <w:rFonts w:eastAsia="Arial" w:cs="Arial" w:ascii="Arial" w:hAnsi="Arial"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17.25</w:t>
        <w:tab/>
        <w:tab/>
        <w:t>Seventeen euros and twenty five cents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Seventeen euros, twenty five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Seventeen, twenty five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£ 23.99</w:t>
        <w:tab/>
        <w:tab/>
        <w:t>Twenty three pounds and ninety nine pence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Twenty three pounds, ninety nine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US"/>
        </w:rPr>
        <w:t>or</w:t>
      </w:r>
      <w:r>
        <w:rPr>
          <w:rFonts w:cs="Arial" w:ascii="Arial" w:hAnsi="Arial"/>
          <w:sz w:val="24"/>
          <w:szCs w:val="24"/>
          <w:lang w:val="en-US"/>
        </w:rPr>
        <w:t xml:space="preserve">   Twenty three, ninety nine</w:t>
      </w:r>
    </w:p>
    <w:p>
      <w:pPr>
        <w:pStyle w:val="Normal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en-US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4"/>
          <w:szCs w:val="24"/>
          <w:lang w:val="en-US"/>
        </w:rPr>
        <w:t>Exercise – write the money values in words:</w:t>
      </w:r>
    </w:p>
    <w:p>
      <w:pPr>
        <w:pStyle w:val="Normal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1) US$ 20.00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2) € 88.00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3) £ 62.00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4) US$ 20.40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5) € 88.10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6) £ 62.35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7) US$ 120.00</w:t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8) € 250.00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>9) £ 199.99</w:t>
        <w:tab/>
        <w:tab/>
        <w:t>_____________________________________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ab/>
      </w:r>
      <w:r>
        <w:br w:type="page"/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ab/>
        <w:t>Coins</w:t>
        <w:tab/>
        <w:tab/>
        <w:tab/>
        <w:tab/>
        <w:tab/>
        <w:t xml:space="preserve">  Bills (USA) / Notes (UK)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3343275</wp:posOffset>
            </wp:positionH>
            <wp:positionV relativeFrom="paragraph">
              <wp:posOffset>73025</wp:posOffset>
            </wp:positionV>
            <wp:extent cx="1303020" cy="1271270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63" t="-560" r="-563" b="-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523875</wp:posOffset>
            </wp:positionH>
            <wp:positionV relativeFrom="paragraph">
              <wp:posOffset>78740</wp:posOffset>
            </wp:positionV>
            <wp:extent cx="1509395" cy="1202055"/>
            <wp:effectExtent l="0" t="0" r="0" b="0"/>
            <wp:wrapTopAndBottom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6" t="-101" r="-66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ab/>
        <w:tab/>
        <w:t>Currency</w:t>
        <w:tab/>
        <w:tab/>
        <w:tab/>
        <w:t>ATM (USA) / Cash machine (UK)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2977515</wp:posOffset>
            </wp:positionH>
            <wp:positionV relativeFrom="paragraph">
              <wp:posOffset>47625</wp:posOffset>
            </wp:positionV>
            <wp:extent cx="1513205" cy="1111250"/>
            <wp:effectExtent l="0" t="0" r="0" b="0"/>
            <wp:wrapTopAndBottom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06" t="-118" r="-106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472440</wp:posOffset>
            </wp:positionH>
            <wp:positionV relativeFrom="paragraph">
              <wp:posOffset>10795</wp:posOffset>
            </wp:positionV>
            <wp:extent cx="1456055" cy="1299210"/>
            <wp:effectExtent l="0" t="0" r="0" b="0"/>
            <wp:wrapTopAndBottom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655" t="-3659" r="-2655" b="-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6">
                <wp:simplePos x="0" y="0"/>
                <wp:positionH relativeFrom="column">
                  <wp:posOffset>4184650</wp:posOffset>
                </wp:positionH>
                <wp:positionV relativeFrom="paragraph">
                  <wp:posOffset>1270</wp:posOffset>
                </wp:positionV>
                <wp:extent cx="1771650" cy="1952625"/>
                <wp:effectExtent l="635" t="635" r="635" b="635"/>
                <wp:wrapNone/>
                <wp:docPr id="5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195264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rPr/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u w:val="single"/>
                                <w:lang w:val="en-GB" w:bidi="hi-IN"/>
                              </w:rPr>
                              <w:t>Names for US money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: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$1 – a dollar/buck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50 cents – a half dollar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25 cents – a quarter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10 cents – a dime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5 cents – a nickel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spacing w:lineRule="auto" w:lin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Lohit Devanagari" w:ascii="Arial" w:hAnsi="Arial"/>
                                <w:color w:val="000000"/>
                                <w:lang w:val="en-GB" w:bidi="hi-IN"/>
                              </w:rPr>
                              <w:t>1 cent – a penny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" path="m0,0l-2147483645,0l-2147483645,-2147483646l0,-2147483646xe" stroked="t" o:allowincell="f" style="position:absolute;margin-left:329.5pt;margin-top:0.1pt;width:139.45pt;height:153.7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rPr/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u w:val="single"/>
                          <w:lang w:val="en-GB" w:bidi="hi-IN"/>
                        </w:rPr>
                        <w:t>Names for US money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:</w:t>
                      </w:r>
                    </w:p>
                    <w:p>
                      <w:pPr>
                        <w:pStyle w:val="FrameContentsuser"/>
                        <w:overflowPunct w:val="fals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$1 – a dollar/buck</w:t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50 cents – a half dollar</w:t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25 cents – a quarter</w:t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10 cents – a dime</w:t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5 cents – a nickel</w:t>
                      </w:r>
                    </w:p>
                    <w:p>
                      <w:pPr>
                        <w:pStyle w:val="FrameContentsuser"/>
                        <w:overflowPunct w:val="false"/>
                        <w:spacing w:lineRule="auto" w:line="276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Lohit Devanagari" w:ascii="Arial" w:hAnsi="Arial"/>
                          <w:color w:val="000000"/>
                          <w:lang w:val="en-GB" w:bidi="hi-IN"/>
                        </w:rPr>
                        <w:t>1 cent – a penny</w:t>
                      </w:r>
                    </w:p>
                    <w:p>
                      <w:pPr>
                        <w:pStyle w:val="FrameContentsuser"/>
                        <w:overflowPunct w:val="fals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bCs/>
          <w:sz w:val="24"/>
          <w:szCs w:val="24"/>
          <w:u w:val="single"/>
          <w:lang w:val="en-GB"/>
        </w:rPr>
        <w:t>Country</w:t>
      </w:r>
      <w:r>
        <w:rPr>
          <w:rFonts w:cs="Arial" w:ascii="Arial" w:hAnsi="Arial"/>
          <w:sz w:val="24"/>
          <w:szCs w:val="24"/>
          <w:lang w:val="en-GB"/>
        </w:rPr>
        <w:tab/>
        <w:tab/>
      </w:r>
      <w:r>
        <w:rPr>
          <w:rFonts w:cs="Arial" w:ascii="Arial" w:hAnsi="Arial"/>
          <w:b/>
          <w:bCs/>
          <w:sz w:val="24"/>
          <w:szCs w:val="24"/>
          <w:u w:val="single"/>
          <w:lang w:val="en-GB"/>
        </w:rPr>
        <w:t>Currency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Australia</w:t>
        <w:tab/>
        <w:tab/>
        <w:t>Australian Dollar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Brazil</w:t>
        <w:tab/>
        <w:tab/>
        <w:tab/>
        <w:t>Real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Canada</w:t>
        <w:tab/>
        <w:tab/>
        <w:t>Canadian Dollar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China</w:t>
        <w:tab/>
        <w:tab/>
        <w:tab/>
        <w:t>Renminbi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Denmark</w:t>
        <w:tab/>
        <w:tab/>
        <w:t>Danish Krone (plural: Kroner)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India</w:t>
        <w:tab/>
        <w:tab/>
        <w:tab/>
        <w:t>Rupee</w:t>
        <w:tab/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Japan</w:t>
        <w:tab/>
        <w:tab/>
        <w:tab/>
        <w:t>Yen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New Zealand</w:t>
        <w:tab/>
        <w:tab/>
        <w:t>New Zealand Dollar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Norway</w:t>
        <w:tab/>
        <w:tab/>
        <w:t>Norwegian Krone (plural: Kroner)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Paraguay</w:t>
        <w:tab/>
        <w:tab/>
        <w:t>Guarani</w:t>
        <w:tab/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Peru</w:t>
        <w:tab/>
        <w:tab/>
        <w:tab/>
        <w:t>Sol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Russia</w:t>
        <w:tab/>
        <w:tab/>
        <w:tab/>
        <w:t>Ruble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South Africa</w:t>
        <w:tab/>
        <w:tab/>
        <w:t>Rand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Sweden</w:t>
        <w:tab/>
        <w:tab/>
        <w:t>Swedish Krona (plural: Kronor)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Switzerland</w:t>
        <w:tab/>
        <w:tab/>
        <w:t>Swiss Franc</w:t>
        <w:tab/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UK</w:t>
        <w:tab/>
        <w:tab/>
        <w:tab/>
        <w:t>Pound Sterling</w:t>
      </w:r>
    </w:p>
    <w:p>
      <w:pPr>
        <w:pStyle w:val="Normal"/>
        <w:widowControl/>
        <w:suppressAutoHyphens w:val="true"/>
        <w:bidi w:val="0"/>
        <w:spacing w:before="0" w:after="0"/>
        <w:ind w:hanging="0" w:left="-57" w:right="0"/>
        <w:jc w:val="left"/>
        <w:rPr/>
      </w:pPr>
      <w:r>
        <w:rPr>
          <w:rFonts w:cs="Arial" w:ascii="Arial" w:hAnsi="Arial"/>
          <w:sz w:val="24"/>
          <w:szCs w:val="24"/>
          <w:lang w:val="en-GB"/>
        </w:rPr>
        <w:t>Venezuela</w:t>
        <w:tab/>
        <w:tab/>
        <w:t>Bolivar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>Countries which use the US Dollar</w:t>
      </w:r>
      <w:r>
        <w:rPr>
          <w:rFonts w:cs="Arial" w:ascii="Arial" w:hAnsi="Arial"/>
          <w:sz w:val="24"/>
          <w:szCs w:val="24"/>
          <w:lang w:val="en-GB"/>
        </w:rPr>
        <w:t>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USA, Ecuador, El Salvador, Panama, Zimbabwe, Timor-Leste, Micronesia, Palau, Marshall Islands,  Puerto Rico, Guam, U.S. Virgin Islands, Northern Mariana Islands, American Samoa, British Virgin Islands, Turks and Caicos Islands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/>
      </w:pPr>
      <w:r>
        <w:rPr>
          <w:rFonts w:cs="Arial" w:ascii="Arial" w:hAnsi="Arial"/>
          <w:b/>
          <w:bCs/>
          <w:sz w:val="24"/>
          <w:szCs w:val="24"/>
          <w:lang w:val="en-GB"/>
        </w:rPr>
        <w:t>Countries which use the Peso</w:t>
      </w:r>
      <w:r>
        <w:rPr>
          <w:rFonts w:cs="Arial" w:ascii="Arial" w:hAnsi="Arial"/>
          <w:sz w:val="24"/>
          <w:szCs w:val="24"/>
          <w:lang w:val="en-GB"/>
        </w:rPr>
        <w:t>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Argentina, Bolivia, Chile, Columbia, Mexico, Uruguay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/>
      </w:pPr>
      <w:r>
        <w:rPr>
          <w:rFonts w:cs="Arial" w:ascii="Arial" w:hAnsi="Arial"/>
          <w:b/>
          <w:bCs/>
          <w:sz w:val="24"/>
          <w:szCs w:val="24"/>
          <w:lang w:val="en-GB"/>
        </w:rPr>
        <w:t>Countries which use the Euro</w:t>
      </w:r>
      <w:r>
        <w:rPr>
          <w:rFonts w:cs="Arial" w:ascii="Arial" w:hAnsi="Arial"/>
          <w:sz w:val="24"/>
          <w:szCs w:val="24"/>
          <w:lang w:val="en-GB"/>
        </w:rPr>
        <w:t>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Austria, Belgium, Cyprus, Estonia, Finland, France, Germany, Greece, Ireland, Italy, Latvia, Lithuania, Luxembourg, Malta, The Netherlands, Portugal, Slovakia, Slovenia, Spain</w:t>
      </w:r>
      <w:r>
        <w:br w:type="page"/>
      </w:r>
    </w:p>
    <w:p>
      <w:pPr>
        <w:pStyle w:val="Normal"/>
        <w:widowControl/>
        <w:suppressAutoHyphens w:val="true"/>
        <w:bidi w:val="0"/>
        <w:spacing w:before="0" w:after="0"/>
        <w:ind w:hanging="0" w:left="0" w:right="0"/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3239135</wp:posOffset>
            </wp:positionH>
            <wp:positionV relativeFrom="page">
              <wp:posOffset>5022850</wp:posOffset>
            </wp:positionV>
            <wp:extent cx="3751580" cy="2510790"/>
            <wp:effectExtent l="0" t="0" r="0" b="0"/>
            <wp:wrapNone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4"/>
          <w:szCs w:val="24"/>
          <w:u w:val="single"/>
          <w:lang w:val="en-GB"/>
        </w:rPr>
        <w:t>Old British Currency (until 1971)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 xml:space="preserve">Britain’s currency is based on the </w:t>
      </w:r>
      <w:r>
        <w:rPr>
          <w:rFonts w:cs="Arial" w:ascii="Arial" w:hAnsi="Arial"/>
          <w:b/>
          <w:bCs/>
          <w:sz w:val="24"/>
          <w:szCs w:val="24"/>
          <w:lang w:val="en-GB"/>
        </w:rPr>
        <w:t>pound sterling</w:t>
      </w:r>
      <w:r>
        <w:rPr>
          <w:rFonts w:cs="Arial" w:ascii="Arial" w:hAnsi="Arial"/>
          <w:sz w:val="24"/>
          <w:szCs w:val="24"/>
          <w:lang w:val="en-GB"/>
        </w:rPr>
        <w:t xml:space="preserve"> (£).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Until 1971, the denominations were: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 pound = 20 shillings (symbol ‘s’)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 shilling = 12 pence (symbol ‘d’)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The old system was referred to as “LSD”: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numPr>
          <w:ilvl w:val="0"/>
          <w:numId w:val="5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L or £ = libra (Latin for “pound”)</w:t>
      </w:r>
    </w:p>
    <w:p>
      <w:pPr>
        <w:pStyle w:val="Normal"/>
        <w:widowControl/>
        <w:numPr>
          <w:ilvl w:val="0"/>
          <w:numId w:val="5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 = solidus (a Roman coin)</w:t>
      </w:r>
    </w:p>
    <w:p>
      <w:pPr>
        <w:pStyle w:val="Normal"/>
        <w:widowControl/>
        <w:numPr>
          <w:ilvl w:val="0"/>
          <w:numId w:val="5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d = denarius (the Roman penny)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The word ‘penny’ is from old German ‘pfenig’.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Amounts could be written in different ways: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1s 6d = one shilling and six pence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£2 3s 4d = two pounds, three shillings, and four pence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£9 10/6 = nine pounds, ten shillings, and six pence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£20.13.9 =  twenty pounds, thirteen shillings, and nine pence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£95/19/11 =  ninety five pounds, nineteen shillings, and eleven pence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10/– = ten shillings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1/10/– = one pound and ten shillings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Coins in circulation: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crown = 5 shillings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half-crown = 2</w:t>
      </w:r>
      <w:r>
        <w:rPr>
          <w:rFonts w:cs="Arial" w:ascii="Arial" w:hAnsi="Arial"/>
          <w:sz w:val="24"/>
          <w:szCs w:val="24"/>
          <w:lang w:val="en-GB"/>
        </w:rPr>
        <w:t>s 6d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florin = 2 shillings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shilling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sixpence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threepence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penny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half-penny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farthing (= ¼ penny)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Paper notes in circulation: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 shillings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 pound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 pounds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 pounds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20 pounds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50 pounds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before="0" w:after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3858260</wp:posOffset>
            </wp:positionH>
            <wp:positionV relativeFrom="page">
              <wp:posOffset>1229360</wp:posOffset>
            </wp:positionV>
            <wp:extent cx="2747645" cy="3209290"/>
            <wp:effectExtent l="0" t="0" r="0" b="0"/>
            <wp:wrapNone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3352165</wp:posOffset>
            </wp:positionH>
            <wp:positionV relativeFrom="page">
              <wp:posOffset>5000625</wp:posOffset>
            </wp:positionV>
            <wp:extent cx="1001395" cy="1066800"/>
            <wp:effectExtent l="0" t="0" r="0" b="0"/>
            <wp:wrapNone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3280410</wp:posOffset>
            </wp:positionH>
            <wp:positionV relativeFrom="page">
              <wp:posOffset>7200265</wp:posOffset>
            </wp:positionV>
            <wp:extent cx="1162685" cy="1162685"/>
            <wp:effectExtent l="0" t="0" r="0" b="0"/>
            <wp:wrapNone/>
            <wp:docPr id="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5103495</wp:posOffset>
            </wp:positionH>
            <wp:positionV relativeFrom="page">
              <wp:posOffset>7100570</wp:posOffset>
            </wp:positionV>
            <wp:extent cx="1682750" cy="1262380"/>
            <wp:effectExtent l="0" t="0" r="0" b="0"/>
            <wp:wrapNone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5057775</wp:posOffset>
            </wp:positionH>
            <wp:positionV relativeFrom="page">
              <wp:posOffset>4733925</wp:posOffset>
            </wp:positionV>
            <wp:extent cx="1685925" cy="1685925"/>
            <wp:effectExtent l="0" t="0" r="0" b="0"/>
            <wp:wrapNone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4"/>
          <w:szCs w:val="24"/>
          <w:u w:val="single"/>
          <w:lang w:val="en-GB"/>
        </w:rPr>
        <w:t>New British Currency (from 1971)</w:t>
      </w:r>
    </w:p>
    <w:p>
      <w:pPr>
        <w:pStyle w:val="Normal"/>
        <w:widowControl/>
        <w:suppressAutoHyphens w:val="true"/>
        <w:bidi w:val="0"/>
        <w:spacing w:before="0" w:after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On 15 February 1971 (“Decimal Day”), the UK changed to a decimal currency system: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6156325</wp:posOffset>
                </wp:positionH>
                <wp:positionV relativeFrom="paragraph">
                  <wp:posOffset>131445</wp:posOffset>
                </wp:positionV>
                <wp:extent cx="876300" cy="3019425"/>
                <wp:effectExtent l="0" t="0" r="0" b="0"/>
                <wp:wrapNone/>
                <wp:docPr id="12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240" cy="3019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cs="Lohit Devanagari" w:eastAsia="Noto Serif CJK SC" w:ascii="Arial" w:hAnsi="Arial"/>
                                <w:lang w:bidi="hi-IN" w:val="en-GB"/>
                              </w:rPr>
                              <w:t>10p    5p</w:t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cs="Lohit Devanagari" w:eastAsia="Noto Serif CJK SC" w:ascii="Arial" w:hAnsi="Arial"/>
                                <w:lang w:bidi="hi-IN" w:val="en-GB"/>
                              </w:rPr>
                              <w:t>50p</w:t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cs="Lohit Devanagari" w:eastAsia="Noto Serif CJK SC" w:ascii="Arial" w:hAnsi="Arial"/>
                                <w:lang w:bidi="hi-IN" w:val="en-GB"/>
                              </w:rPr>
                              <w:t>1p    ½p</w:t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rFonts w:cs="Lohit Devanagari" w:eastAsia="Noto Serif CJK SC" w:ascii="Liberation Serif" w:hAnsi="Liberation Serif"/>
                                <w:lang w:bidi="hi-IN" w:val="en-GB"/>
                              </w:rPr>
                            </w:r>
                          </w:p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cs="Lohit Devanagari" w:eastAsia="Noto Serif CJK SC" w:ascii="Arial" w:hAnsi="Arial"/>
                                <w:lang w:bidi="hi-IN" w:val="en-GB"/>
                              </w:rPr>
                              <w:t>2p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2" stroked="f" o:allowincell="f" style="position:absolute;margin-left:484.75pt;margin-top:10.35pt;width:68.95pt;height:237.7pt;mso-wrap-style:square;v-text-anchor:top" type="_x0000_t202">
                <v:textbox>
                  <w:txbxContent>
                    <w:p>
                      <w:pPr>
                        <w:overflowPunct w:val="false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cs="Lohit Devanagari" w:eastAsia="Noto Serif CJK SC" w:ascii="Arial" w:hAnsi="Arial"/>
                          <w:lang w:bidi="hi-IN" w:val="en-GB"/>
                        </w:rPr>
                        <w:t>10p    5p</w:t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cs="Lohit Devanagari" w:eastAsia="Noto Serif CJK SC" w:ascii="Arial" w:hAnsi="Arial"/>
                          <w:lang w:bidi="hi-IN" w:val="en-GB"/>
                        </w:rPr>
                        <w:t>50p</w:t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cs="Lohit Devanagari" w:eastAsia="Noto Serif CJK SC" w:ascii="Arial" w:hAnsi="Arial"/>
                          <w:lang w:bidi="hi-IN" w:val="en-GB"/>
                        </w:rPr>
                        <w:t>1p    ½p</w:t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rFonts w:cs="Lohit Devanagari" w:eastAsia="Noto Serif CJK SC" w:ascii="Liberation Serif" w:hAnsi="Liberation Serif"/>
                          <w:lang w:bidi="hi-IN" w:val="en-GB"/>
                        </w:rPr>
                      </w:r>
                    </w:p>
                    <w:p>
                      <w:pPr>
                        <w:overflowPunct w:val="false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cs="Lohit Devanagari" w:eastAsia="Noto Serif CJK SC" w:ascii="Arial" w:hAnsi="Arial"/>
                          <w:lang w:bidi="hi-IN" w:val="en-GB"/>
                        </w:rPr>
                        <w:t>2p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Arial" w:ascii="Arial" w:hAnsi="Arial"/>
          <w:sz w:val="24"/>
          <w:szCs w:val="24"/>
          <w:lang w:val="en-GB"/>
        </w:rPr>
        <w:tab/>
        <w:t>£1 = 100 new pence (p).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New coins: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½p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50p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>In 1982, t</w:t>
      </w: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 xml:space="preserve">he </w:t>
      </w:r>
      <w:r>
        <w:rPr>
          <w:rStyle w:val="Strong"/>
          <w:rFonts w:cs="Arial" w:ascii="Arial" w:hAnsi="Arial"/>
          <w:b w:val="false"/>
          <w:bCs w:val="false"/>
          <w:sz w:val="24"/>
          <w:szCs w:val="24"/>
          <w:lang w:val="en-GB"/>
        </w:rPr>
        <w:t xml:space="preserve">20p </w:t>
      </w: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 xml:space="preserve">coin was </w:t>
      </w:r>
      <w:r>
        <w:rPr>
          <w:rStyle w:val="Strong"/>
          <w:rFonts w:cs="Arial" w:ascii="Arial" w:hAnsi="Arial"/>
          <w:b w:val="false"/>
          <w:bCs w:val="false"/>
          <w:sz w:val="24"/>
          <w:szCs w:val="24"/>
          <w:lang w:val="en-GB"/>
        </w:rPr>
        <w:t>introduced.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>In 1983, the £1 coin was introduced,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 xml:space="preserve">     </w:t>
      </w:r>
      <w:r>
        <w:rPr>
          <w:rFonts w:cs="Arial" w:ascii="Arial" w:hAnsi="Arial"/>
          <w:b w:val="false"/>
          <w:bCs w:val="false"/>
          <w:sz w:val="24"/>
          <w:szCs w:val="24"/>
          <w:lang w:val="en-GB"/>
        </w:rPr>
        <w:t>replacing the £1 note.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 xml:space="preserve">In 1984, the ½p </w:t>
      </w:r>
      <w:r>
        <w:rPr>
          <w:rFonts w:cs="Arial" w:ascii="Arial" w:hAnsi="Arial"/>
          <w:sz w:val="24"/>
          <w:szCs w:val="24"/>
          <w:lang w:val="en-GB"/>
        </w:rPr>
        <w:t xml:space="preserve">coin </w:t>
      </w:r>
      <w:r>
        <w:rPr>
          <w:rFonts w:cs="Arial" w:ascii="Arial" w:hAnsi="Arial"/>
          <w:sz w:val="24"/>
          <w:szCs w:val="24"/>
          <w:lang w:val="en-GB"/>
        </w:rPr>
        <w:t>was phased out.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In 1998, the £2 coin was introduced.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In 2017, the £1 coin was reinvented.</w:t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ind w:hanging="0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So today, we have the coins: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20p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50p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£1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£2</w:t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and the notes: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 pounds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 pounds</w:t>
        <w:tab/>
        <w:tab/>
        <w:tab/>
        <w:tab/>
        <w:tab/>
      </w:r>
      <w:r>
        <w:rPr>
          <w:rFonts w:cs="Arial" w:ascii="Arial" w:hAnsi="Arial"/>
          <w:b/>
          <w:bCs/>
          <w:sz w:val="24"/>
          <w:szCs w:val="24"/>
          <w:lang w:val="en-GB"/>
        </w:rPr>
        <w:t>20p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20 pounds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50 pounds</w:t>
        <w:tab/>
        <w:tab/>
        <w:tab/>
        <w:tab/>
        <w:tab/>
        <w:tab/>
        <w:tab/>
        <w:tab/>
        <w:tab/>
        <w:t xml:space="preserve">  </w:t>
      </w:r>
      <w:r>
        <w:rPr>
          <w:rFonts w:cs="Arial" w:ascii="Arial" w:hAnsi="Arial"/>
          <w:b/>
          <w:bCs/>
          <w:sz w:val="24"/>
          <w:szCs w:val="24"/>
          <w:lang w:val="en-GB"/>
        </w:rPr>
        <w:t>2</w:t>
      </w:r>
      <w:r>
        <w:rPr>
          <w:rFonts w:cs="Arial"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en-GB"/>
        </w:rPr>
        <w:t>pounds</w:t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widowControl/>
        <w:suppressAutoHyphens w:val="true"/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ab/>
        <w:tab/>
        <w:tab/>
        <w:tab/>
        <w:tab/>
        <w:tab/>
        <w:t xml:space="preserve">     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en-GB"/>
        </w:rPr>
        <w:t>1 pound</w:t>
        <w:tab/>
        <w:tab/>
        <w:tab/>
        <w:t xml:space="preserve">   1 pound (from 2017)</w:t>
      </w:r>
    </w:p>
    <w:sectPr>
      <w:type w:val="nextPage"/>
      <w:pgSz w:w="12240" w:h="15840"/>
      <w:pgMar w:left="850" w:right="850" w:gutter="0" w:header="0" w:top="850" w:footer="0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Times New Roman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  <w:font w:name="Arial">
    <w:charset w:val="01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8"/>
        </w:tabs>
        <w:ind w:left="43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noLeading/>
    <w:doNotExpandShiftReturn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Heading3">
    <w:name w:val="heading 3"/>
    <w:basedOn w:val="Heading"/>
    <w:next w:val="BodyText"/>
    <w:qFormat/>
    <w:pPr>
      <w:spacing w:before="140" w:after="120"/>
      <w:outlineLvl w:val="2"/>
    </w:pPr>
    <w:rPr>
      <w:rFonts w:ascii="Liberation Serif" w:hAnsi="Liberation Serif" w:eastAsia="Noto Serif CJK SC" w:cs="Noto Sans"/>
      <w:b/>
      <w:bCs/>
      <w:sz w:val="28"/>
      <w:szCs w:val="28"/>
    </w:rPr>
  </w:style>
  <w:style w:type="character" w:styleId="Fontepargpadro">
    <w:name w:val="Fonte parág. padrão"/>
    <w:qFormat/>
    <w:rPr/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Fontepargpadro1">
    <w:name w:val="Fonte parág. padrão1"/>
    <w:qFormat/>
    <w:rPr/>
  </w:style>
  <w:style w:type="character" w:styleId="WW-Fontepargpadro">
    <w:name w:val="WW-Fonte parág. padrão"/>
    <w:qFormat/>
    <w:rPr/>
  </w:style>
  <w:style w:type="character" w:styleId="Strong">
    <w:name w:val="Strong"/>
    <w:qFormat/>
    <w:rPr>
      <w:b/>
      <w:bCs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Legenda2">
    <w:name w:val="Legenda2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Tahoma"/>
    </w:rPr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WW-NormalWeb">
    <w:name w:val="WW-Normal (Web)"/>
    <w:basedOn w:val="Normal"/>
    <w:qFormat/>
    <w:pPr>
      <w:spacing w:before="280" w:after="280"/>
    </w:pPr>
    <w:rPr>
      <w:color w:val="000000"/>
    </w:rPr>
  </w:style>
  <w:style w:type="paragraph" w:styleId="Contedodetabela">
    <w:name w:val="Conteúdo de tabela"/>
    <w:basedOn w:val="Normal"/>
    <w:qFormat/>
    <w:pPr>
      <w:suppressLineNumbers/>
    </w:pPr>
    <w:rPr/>
  </w:style>
  <w:style w:type="paragraph" w:styleId="Ttulodetabela">
    <w:name w:val="Título de tabela"/>
    <w:basedOn w:val="Contedodetabela"/>
    <w:qFormat/>
    <w:pPr>
      <w:suppressLineNumbers/>
      <w:jc w:val="center"/>
    </w:pPr>
    <w:rPr>
      <w:b/>
      <w:bCs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user">
    <w:name w:val="Frame Contents (user)"/>
    <w:basedOn w:val="Normal"/>
    <w:qFormat/>
    <w:pPr/>
    <w:rPr/>
  </w:style>
  <w:style w:type="paragraph" w:styleId="FrameContents">
    <w:name w:val="Frame Contents"/>
    <w:basedOn w:val="Normal"/>
    <w:qFormat/>
    <w:pPr/>
    <w:rPr/>
  </w:style>
  <w:style w:type="paragraph" w:styleId="HorizontalLine">
    <w:name w:val="Horizontal Line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Application>LibreOffice/25.8.1.1$Linux_X86_64 LibreOffice_project/54047653041915e595ad4e45cccea684809c77b5</Application>
  <AppVersion>15.0000</AppVersion>
  <Pages>4</Pages>
  <Words>613</Words>
  <Characters>3081</Characters>
  <CharactersWithSpaces>3692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2007-09-13T07:32:00Z</dcterms:created>
  <dc:creator>Michael Stuart Rose</dc:creator>
  <dc:description/>
  <dc:language>en-GB</dc:language>
  <cp:lastModifiedBy/>
  <cp:lastPrinted>2024-07-24T18:16:00Z</cp:lastPrinted>
  <dcterms:modified xsi:type="dcterms:W3CDTF">2025-11-06T12:09:22Z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