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Vocabulary: W/H-ever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1) whenever</w:t>
      </w:r>
      <w:r>
        <w:rPr>
          <w:rFonts w:cs="Arial" w:ascii="Arial" w:hAnsi="Arial"/>
          <w:sz w:val="24"/>
          <w:szCs w:val="24"/>
          <w:lang w:val="en-GB"/>
        </w:rPr>
        <w:t xml:space="preserve"> = any time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sempre que / quando / toda vez que)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You can talk to me </w:t>
      </w:r>
      <w:r>
        <w:rPr>
          <w:rFonts w:cs="Arial" w:ascii="Arial" w:hAnsi="Arial"/>
          <w:b/>
          <w:sz w:val="24"/>
          <w:szCs w:val="24"/>
          <w:lang w:val="en-GB"/>
        </w:rPr>
        <w:t>whenever</w:t>
      </w:r>
      <w:r>
        <w:rPr>
          <w:rFonts w:cs="Arial" w:ascii="Arial" w:hAnsi="Arial"/>
          <w:sz w:val="24"/>
          <w:szCs w:val="24"/>
          <w:lang w:val="en-GB"/>
        </w:rPr>
        <w:t xml:space="preserve"> you want.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Whenever</w:t>
      </w:r>
      <w:r>
        <w:rPr>
          <w:rFonts w:cs="Arial" w:ascii="Arial" w:hAnsi="Arial"/>
          <w:sz w:val="24"/>
          <w:szCs w:val="24"/>
          <w:lang w:val="en-GB"/>
        </w:rPr>
        <w:t xml:space="preserve"> I see you, I feel happy.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2) wherever</w:t>
      </w:r>
      <w:r>
        <w:rPr>
          <w:rFonts w:cs="Arial" w:ascii="Arial" w:hAnsi="Arial"/>
          <w:sz w:val="24"/>
          <w:szCs w:val="24"/>
          <w:lang w:val="en-GB"/>
        </w:rPr>
        <w:t xml:space="preserve"> = any place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onde quer que)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I will follow you </w:t>
      </w:r>
      <w:r>
        <w:rPr>
          <w:rFonts w:cs="Arial" w:ascii="Arial" w:hAnsi="Arial"/>
          <w:b/>
          <w:sz w:val="24"/>
          <w:szCs w:val="24"/>
          <w:lang w:val="en-GB"/>
        </w:rPr>
        <w:t>wherever</w:t>
      </w:r>
      <w:r>
        <w:rPr>
          <w:rFonts w:cs="Arial" w:ascii="Arial" w:hAnsi="Arial"/>
          <w:sz w:val="24"/>
          <w:szCs w:val="24"/>
          <w:lang w:val="en-GB"/>
        </w:rPr>
        <w:t xml:space="preserve"> you go.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Wherever</w:t>
      </w:r>
      <w:r>
        <w:rPr>
          <w:rFonts w:cs="Arial" w:ascii="Arial" w:hAnsi="Arial"/>
          <w:sz w:val="24"/>
          <w:szCs w:val="24"/>
          <w:lang w:val="en-GB"/>
        </w:rPr>
        <w:t xml:space="preserve"> I walk, my dog comes with me.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3) whatever</w:t>
      </w:r>
      <w:r>
        <w:rPr>
          <w:rFonts w:cs="Arial" w:ascii="Arial" w:hAnsi="Arial"/>
          <w:sz w:val="24"/>
          <w:szCs w:val="24"/>
          <w:lang w:val="en-GB"/>
        </w:rPr>
        <w:t xml:space="preserve"> = any thing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qualquer coisa que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Please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eat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whatever</w:t>
      </w:r>
      <w:r>
        <w:rPr>
          <w:rFonts w:cs="Arial" w:ascii="Arial" w:hAnsi="Arial"/>
          <w:sz w:val="24"/>
          <w:szCs w:val="24"/>
          <w:lang w:val="en-GB"/>
        </w:rPr>
        <w:t xml:space="preserve"> you want.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Whatever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you do, I’ll be watching you.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>(</w:t>
      </w:r>
      <w:r>
        <w:rPr>
          <w:rFonts w:cs="Arial" w:ascii="Arial" w:hAnsi="Arial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sz w:val="24"/>
          <w:szCs w:val="24"/>
          <w:lang w:val="en-GB"/>
        </w:rPr>
        <w:t>: In American English, “whatever” can also mean “</w:t>
      </w:r>
      <w:r>
        <w:rPr>
          <w:rFonts w:cs="Arial" w:ascii="Arial" w:hAnsi="Arial"/>
          <w:i/>
          <w:iCs/>
          <w:sz w:val="24"/>
          <w:szCs w:val="24"/>
          <w:lang w:val="pt-BR"/>
        </w:rPr>
        <w:t>tanto faz</w:t>
      </w:r>
      <w:r>
        <w:rPr>
          <w:rFonts w:cs="Arial" w:ascii="Arial" w:hAnsi="Arial"/>
          <w:sz w:val="24"/>
          <w:szCs w:val="24"/>
          <w:lang w:val="en-GB"/>
        </w:rPr>
        <w:t>”)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4) whichever</w:t>
      </w:r>
      <w:r>
        <w:rPr>
          <w:rFonts w:cs="Arial" w:ascii="Arial" w:hAnsi="Arial"/>
          <w:sz w:val="24"/>
          <w:szCs w:val="24"/>
          <w:lang w:val="en-GB"/>
        </w:rPr>
        <w:t xml:space="preserve"> = any one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qualquer / aquele que / o que for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You can choose </w:t>
      </w:r>
      <w:r>
        <w:rPr>
          <w:rFonts w:cs="Arial" w:ascii="Arial" w:hAnsi="Arial"/>
          <w:b/>
          <w:sz w:val="24"/>
          <w:szCs w:val="24"/>
          <w:lang w:val="en-GB"/>
        </w:rPr>
        <w:t>whichever</w:t>
      </w:r>
      <w:r>
        <w:rPr>
          <w:rFonts w:cs="Arial" w:ascii="Arial" w:hAnsi="Arial"/>
          <w:sz w:val="24"/>
          <w:szCs w:val="24"/>
          <w:lang w:val="en-GB"/>
        </w:rPr>
        <w:t xml:space="preserve"> book you want.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I will buy </w:t>
      </w:r>
      <w:r>
        <w:rPr>
          <w:rFonts w:cs="Arial" w:ascii="Arial" w:hAnsi="Arial"/>
          <w:b/>
          <w:sz w:val="24"/>
          <w:szCs w:val="24"/>
          <w:lang w:val="en-GB"/>
        </w:rPr>
        <w:t>whichever</w:t>
      </w:r>
      <w:r>
        <w:rPr>
          <w:rFonts w:cs="Arial" w:ascii="Arial" w:hAnsi="Arial"/>
          <w:sz w:val="24"/>
          <w:szCs w:val="24"/>
          <w:lang w:val="en-GB"/>
        </w:rPr>
        <w:t xml:space="preserve"> car is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more economical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5) whoever</w:t>
      </w:r>
      <w:r>
        <w:rPr>
          <w:rFonts w:cs="Arial" w:ascii="Arial" w:hAnsi="Arial"/>
          <w:sz w:val="24"/>
          <w:szCs w:val="24"/>
          <w:lang w:val="en-GB"/>
        </w:rPr>
        <w:t xml:space="preserve"> = any person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quem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 / </w:t>
      </w:r>
      <w:r>
        <w:rPr>
          <w:rFonts w:cs="Arial" w:ascii="Arial" w:hAnsi="Arial"/>
          <w:i/>
          <w:iCs/>
          <w:sz w:val="24"/>
          <w:szCs w:val="24"/>
          <w:lang w:val="pt-BR"/>
        </w:rPr>
        <w:t>qualquer pessoa que / quem quer que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spacing w:lineRule="auto" w:line="360" w:before="0" w:after="0"/>
        <w:rPr>
          <w:lang w:val="en-GB"/>
        </w:rPr>
      </w:pPr>
      <w:r>
        <w:rPr>
          <w:rFonts w:ascii="Arial" w:hAnsi="Arial"/>
          <w:sz w:val="24"/>
          <w:szCs w:val="24"/>
          <w:u w:val="single"/>
          <w:lang w:val="en-GB"/>
        </w:rPr>
        <w:t>Examples</w:t>
      </w:r>
      <w:r>
        <w:rPr>
          <w:rFonts w:ascii="Arial" w:hAnsi="Arial"/>
          <w:sz w:val="24"/>
          <w:szCs w:val="24"/>
          <w:lang w:val="en-GB"/>
        </w:rPr>
        <w:t>:</w:t>
        <w:tab/>
        <w:t xml:space="preserve">I will marry </w:t>
      </w:r>
      <w:r>
        <w:rPr>
          <w:rFonts w:ascii="Arial" w:hAnsi="Arial"/>
          <w:b/>
          <w:sz w:val="24"/>
          <w:szCs w:val="24"/>
          <w:lang w:val="en-GB"/>
        </w:rPr>
        <w:t>whoever</w:t>
      </w:r>
      <w:r>
        <w:rPr>
          <w:rFonts w:ascii="Arial" w:hAnsi="Arial"/>
          <w:sz w:val="24"/>
          <w:szCs w:val="24"/>
          <w:lang w:val="en-GB"/>
        </w:rPr>
        <w:t xml:space="preserve"> I want!</w:t>
      </w:r>
    </w:p>
    <w:p>
      <w:pPr>
        <w:pStyle w:val="Normal"/>
        <w:spacing w:lineRule="auto" w:line="360" w:before="0" w:after="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ab/>
      </w:r>
      <w:r>
        <w:rPr>
          <w:rFonts w:ascii="Arial" w:hAnsi="Arial"/>
          <w:b/>
          <w:bCs/>
          <w:sz w:val="24"/>
          <w:szCs w:val="24"/>
          <w:lang w:val="en-GB"/>
        </w:rPr>
        <w:t>Whoever</w:t>
      </w:r>
      <w:r>
        <w:rPr>
          <w:rFonts w:ascii="Arial" w:hAnsi="Arial"/>
          <w:sz w:val="24"/>
          <w:szCs w:val="24"/>
          <w:lang w:val="en-GB"/>
        </w:rPr>
        <w:t xml:space="preserve"> parked here is a bad driver!</w:t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6) however</w:t>
      </w:r>
      <w:r>
        <w:rPr>
          <w:rFonts w:cs="Arial" w:ascii="Arial" w:hAnsi="Arial"/>
          <w:sz w:val="24"/>
          <w:szCs w:val="24"/>
          <w:lang w:val="en-GB"/>
        </w:rPr>
        <w:t xml:space="preserve"> = any way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de qualquer forma /</w:t>
      </w:r>
      <w:r>
        <w:rPr>
          <w:rFonts w:eastAsia="Verdana" w:cs="Arial" w:ascii="Arial" w:hAnsi="Arial"/>
          <w:i/>
          <w:iCs/>
          <w:sz w:val="24"/>
          <w:szCs w:val="24"/>
          <w:lang w:val="pt-BR"/>
        </w:rPr>
        <w:t xml:space="preserve"> de qualquer </w:t>
      </w:r>
      <w:r>
        <w:rPr>
          <w:rFonts w:cs="Arial" w:ascii="Arial" w:hAnsi="Arial"/>
          <w:i/>
          <w:iCs/>
          <w:sz w:val="24"/>
          <w:szCs w:val="24"/>
          <w:lang w:val="pt-BR"/>
        </w:rPr>
        <w:t>maneira / como quiser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pBdr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You can go to work </w:t>
      </w:r>
      <w:r>
        <w:rPr>
          <w:rFonts w:cs="Arial" w:ascii="Arial" w:hAnsi="Arial"/>
          <w:b/>
          <w:sz w:val="24"/>
          <w:szCs w:val="24"/>
          <w:lang w:val="en-GB"/>
        </w:rPr>
        <w:t>however</w:t>
      </w:r>
      <w:r>
        <w:rPr>
          <w:rFonts w:cs="Arial" w:ascii="Arial" w:hAnsi="Arial"/>
          <w:sz w:val="24"/>
          <w:szCs w:val="24"/>
          <w:lang w:val="en-GB"/>
        </w:rPr>
        <w:t xml:space="preserve"> you like - walk, train, bus,</w:t>
      </w:r>
      <w:r>
        <w:rPr>
          <w:rFonts w:eastAsia="Verdana"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etc.</w:t>
      </w:r>
    </w:p>
    <w:p>
      <w:pPr>
        <w:pStyle w:val="Normal"/>
        <w:pBdr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However</w:t>
      </w:r>
      <w:r>
        <w:rPr>
          <w:rFonts w:cs="Arial" w:ascii="Arial" w:hAnsi="Arial"/>
          <w:sz w:val="24"/>
          <w:szCs w:val="24"/>
          <w:lang w:val="en-GB"/>
        </w:rPr>
        <w:t xml:space="preserve"> you look at it, the diagnosis will be the same.</w:t>
      </w:r>
    </w:p>
    <w:p>
      <w:pPr>
        <w:pStyle w:val="Normal"/>
        <w:pBdr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>(</w:t>
      </w:r>
      <w:r>
        <w:rPr>
          <w:rFonts w:cs="Arial" w:ascii="Arial" w:hAnsi="Arial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sz w:val="24"/>
          <w:szCs w:val="24"/>
          <w:lang w:val="en-GB"/>
        </w:rPr>
        <w:t>: “however” can also mean “</w:t>
      </w:r>
      <w:r>
        <w:rPr>
          <w:rFonts w:cs="Arial" w:ascii="Arial" w:hAnsi="Arial"/>
          <w:i/>
          <w:iCs/>
          <w:sz w:val="24"/>
          <w:szCs w:val="24"/>
          <w:lang w:val="pt-BR"/>
        </w:rPr>
        <w:t>entretanto</w:t>
      </w:r>
      <w:r>
        <w:rPr>
          <w:rFonts w:cs="Arial" w:ascii="Arial" w:hAnsi="Arial"/>
          <w:sz w:val="24"/>
          <w:szCs w:val="24"/>
          <w:lang w:val="en-GB"/>
        </w:rPr>
        <w:t>”)</w:t>
      </w:r>
    </w:p>
    <w:p>
      <w:pPr>
        <w:pStyle w:val="Normal"/>
        <w:pBdr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pBdr/>
        <w:spacing w:lineRule="auto" w:line="36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7) whosever</w:t>
      </w:r>
      <w:r>
        <w:rPr>
          <w:rFonts w:cs="Arial" w:ascii="Arial" w:hAnsi="Arial"/>
          <w:sz w:val="24"/>
          <w:szCs w:val="24"/>
          <w:lang w:val="en-GB"/>
        </w:rPr>
        <w:t xml:space="preserve"> = possessive case of 'whoever' </w:t>
      </w:r>
      <w:r>
        <w:rPr>
          <w:rFonts w:cs="Arial" w:ascii="Arial" w:hAnsi="Arial"/>
          <w:i/>
          <w:iCs/>
          <w:sz w:val="24"/>
          <w:szCs w:val="24"/>
          <w:lang w:val="en-GB"/>
        </w:rPr>
        <w:t>(</w:t>
      </w:r>
      <w:r>
        <w:rPr>
          <w:rFonts w:cs="Arial" w:ascii="Arial" w:hAnsi="Arial"/>
          <w:i/>
          <w:iCs/>
          <w:sz w:val="24"/>
          <w:szCs w:val="24"/>
          <w:lang w:val="pt-BR"/>
        </w:rPr>
        <w:t>seja de quem for)</w:t>
      </w:r>
    </w:p>
    <w:p>
      <w:pPr>
        <w:pStyle w:val="Normal"/>
        <w:pBdr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Whosever</w:t>
      </w:r>
      <w:r>
        <w:rPr>
          <w:rFonts w:cs="Arial" w:ascii="Arial" w:hAnsi="Arial"/>
          <w:sz w:val="24"/>
          <w:szCs w:val="24"/>
          <w:lang w:val="en-GB"/>
        </w:rPr>
        <w:t xml:space="preserve"> car this is, please move it.</w:t>
      </w:r>
    </w:p>
    <w:p>
      <w:pPr>
        <w:pStyle w:val="Normal"/>
        <w:pBdr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ab/>
        <w:t xml:space="preserve">Congratulations to </w:t>
      </w:r>
      <w:r>
        <w:rPr>
          <w:rFonts w:cs="Arial" w:ascii="Arial" w:hAnsi="Arial"/>
          <w:b/>
          <w:bCs/>
          <w:sz w:val="24"/>
          <w:szCs w:val="24"/>
          <w:lang w:val="en-GB"/>
        </w:rPr>
        <w:t>whosever</w:t>
      </w:r>
      <w:r>
        <w:rPr>
          <w:rFonts w:cs="Arial" w:ascii="Arial" w:hAnsi="Arial"/>
          <w:sz w:val="24"/>
          <w:szCs w:val="24"/>
          <w:lang w:val="en-GB"/>
        </w:rPr>
        <w:t xml:space="preserve"> idea it was.</w:t>
      </w:r>
    </w:p>
    <w:p>
      <w:pPr>
        <w:pStyle w:val="Normal"/>
        <w:pBdr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pBdr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sz w:val="24"/>
          <w:szCs w:val="24"/>
          <w:lang w:val="en-GB"/>
        </w:rPr>
        <w:t>: All of these words are third person singular.</w:t>
      </w:r>
    </w:p>
    <w:p>
      <w:pPr>
        <w:pStyle w:val="Normal"/>
        <w:pBdr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pBdr/>
        <w:spacing w:lineRule="auto" w:line="36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pBdr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Suggested video:</w:t>
      </w:r>
    </w:p>
    <w:p>
      <w:pPr>
        <w:pStyle w:val="Normal"/>
        <w:pBdr/>
        <w:spacing w:before="0" w:after="0"/>
        <w:rPr/>
      </w:pP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https://www.youtube.com/watch?v=ZvvyKfxVZ3w&amp;t=595s</w:t>
        </w:r>
      </w:hyperlink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 (09:55 – 12:45)</w:t>
      </w:r>
    </w:p>
    <w:p>
      <w:pPr>
        <w:pStyle w:val="Normal"/>
        <w:pBdr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spacing w:before="0" w:after="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>Complete with ‘whenever’, ‘wherever’, ‘whatever’, ‘whoever’, ‘whichever’, ‘however’ or ‘whosever’.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Hello! Welcome! Please sit ________________ you like.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There is a prize for ________________ can answer the question first.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3. ________________ I </w:t>
      </w:r>
      <w:r>
        <w:rPr>
          <w:rFonts w:eastAsia="Calibri" w:cs="Arial" w:ascii="Arial" w:hAnsi="Arial"/>
          <w:color w:val="auto"/>
          <w:sz w:val="24"/>
          <w:szCs w:val="24"/>
          <w:lang w:val="en-GB" w:eastAsia="zh-CN" w:bidi="ar-SA"/>
        </w:rPr>
        <w:t>leave my house</w:t>
      </w:r>
      <w:r>
        <w:rPr>
          <w:rFonts w:cs="Arial" w:ascii="Arial" w:hAnsi="Arial"/>
          <w:sz w:val="24"/>
          <w:szCs w:val="24"/>
          <w:lang w:val="en-GB"/>
        </w:rPr>
        <w:t>, I forget something!</w:t>
      </w:r>
    </w:p>
    <w:p>
      <w:pPr>
        <w:pStyle w:val="Normal"/>
        <w:spacing w:lineRule="auto" w:line="48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You can produce the report ________________ you like – by hand, on the computer, or in Braille!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5. ________________ you give to her for her birthday, she </w:t>
      </w:r>
      <w:r>
        <w:rPr>
          <w:rFonts w:eastAsia="Calibri" w:cs="Arial" w:ascii="Arial" w:hAnsi="Arial"/>
          <w:color w:val="000000"/>
          <w:sz w:val="24"/>
          <w:szCs w:val="24"/>
          <w:lang w:val="en-GB" w:eastAsia="zh-CN" w:bidi="ar-SA"/>
        </w:rPr>
        <w:t>will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love it!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6. You can choose red, blue or green, ________________ you like.</w:t>
      </w:r>
    </w:p>
    <w:p>
      <w:pPr>
        <w:pStyle w:val="Normal"/>
        <w:spacing w:lineRule="auto" w:line="480"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7. I’m going to use this laptop, ________________ it is.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Music suggestions: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numPr>
          <w:ilvl w:val="0"/>
          <w:numId w:val="0"/>
        </w:numPr>
        <w:shd w:val="clear" w:fill="FFFFFF"/>
        <w:suppressAutoHyphens w:val="false"/>
        <w:spacing w:lineRule="auto" w:line="240" w:before="0" w:after="0"/>
        <w:ind w:hanging="0" w:left="0" w:right="0"/>
        <w:rPr>
          <w:rFonts w:ascii="Arial" w:hAnsi="Arial" w:eastAsia="Times New Roman" w:cs="Arial"/>
          <w:b/>
          <w:kern w:val="2"/>
          <w:sz w:val="24"/>
          <w:szCs w:val="24"/>
          <w:lang w:val="en-GB" w:eastAsia="en-GB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val="en-GB" w:eastAsia="en-GB"/>
        </w:rPr>
        <w:t>Richard Marx – Right Here Waiting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https://www.youtube.com/watch?v=m_uWS6K-VF8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(4 mins)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0"/>
        </w:numPr>
        <w:shd w:val="clear" w:fill="FFFFFF"/>
        <w:suppressAutoHyphens w:val="false"/>
        <w:spacing w:lineRule="auto" w:line="240" w:before="0" w:after="0"/>
        <w:ind w:hanging="0" w:left="0" w:right="0"/>
        <w:rPr>
          <w:rFonts w:ascii="Arial" w:hAnsi="Arial" w:eastAsia="Times New Roman" w:cs="Arial"/>
          <w:b/>
          <w:kern w:val="2"/>
          <w:sz w:val="24"/>
          <w:szCs w:val="24"/>
          <w:lang w:val="en-GB" w:eastAsia="en-GB"/>
        </w:rPr>
      </w:pPr>
      <w:r>
        <w:rPr>
          <w:rFonts w:eastAsia="Times New Roman" w:cs="Arial" w:ascii="Arial" w:hAnsi="Arial"/>
          <w:b/>
          <w:kern w:val="2"/>
          <w:sz w:val="24"/>
          <w:szCs w:val="24"/>
          <w:lang w:val="en-GB" w:eastAsia="en-GB"/>
        </w:rPr>
        <w:t>Shakira – Whenever, Wherever</w:t>
      </w:r>
    </w:p>
    <w:p>
      <w:pPr>
        <w:pStyle w:val="Normal"/>
        <w:numPr>
          <w:ilvl w:val="0"/>
          <w:numId w:val="0"/>
        </w:numPr>
        <w:shd w:val="clear" w:fill="FFFFFF"/>
        <w:suppressAutoHyphens w:val="false"/>
        <w:spacing w:lineRule="auto" w:line="240" w:before="0" w:after="0"/>
        <w:ind w:hanging="0" w:left="0" w:right="0"/>
        <w:rPr/>
      </w:pPr>
      <w:hyperlink r:id="rId4">
        <w:r>
          <w:rPr>
            <w:rStyle w:val="Hyperlink"/>
            <w:rFonts w:eastAsia="Times New Roman" w:cs="Arial" w:ascii="Arial" w:hAnsi="Arial"/>
            <w:b w:val="false"/>
            <w:bCs w:val="false"/>
            <w:kern w:val="2"/>
            <w:sz w:val="24"/>
            <w:szCs w:val="24"/>
            <w:lang w:val="en-GB" w:eastAsia="en-GB"/>
          </w:rPr>
          <w:t>https://www.youtube.com/watch?v=jTAuZ2veWmk</w:t>
        </w:r>
      </w:hyperlink>
      <w:r>
        <w:rPr>
          <w:rStyle w:val="Hyperlink"/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u w:val="none"/>
          <w:lang w:val="en-GB" w:eastAsia="en-GB"/>
        </w:rPr>
        <w:t xml:space="preserve"> (3 mins)</w:t>
      </w:r>
    </w:p>
    <w:p>
      <w:pPr>
        <w:pStyle w:val="Normal"/>
        <w:numPr>
          <w:ilvl w:val="0"/>
          <w:numId w:val="0"/>
        </w:numPr>
        <w:shd w:val="clear" w:fill="FFFFFF"/>
        <w:suppressAutoHyphens w:val="false"/>
        <w:spacing w:lineRule="auto" w:line="240" w:before="0" w:after="0"/>
        <w:ind w:hanging="0" w:left="0" w:right="0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uppressAutoHyphens w:val="false"/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Ttulo1Char">
    <w:name w:val="Título 1 Char"/>
    <w:qFormat/>
    <w:rPr>
      <w:b/>
      <w:bCs/>
      <w:kern w:val="2"/>
      <w:sz w:val="48"/>
      <w:szCs w:val="48"/>
    </w:rPr>
  </w:style>
  <w:style w:type="character" w:styleId="Hyperlink">
    <w:name w:val="Hyperlink"/>
    <w:rPr>
      <w:color w:val="0563C1"/>
      <w:u w:val="single"/>
    </w:rPr>
  </w:style>
  <w:style w:type="character" w:styleId="TextodebaloChar">
    <w:name w:val="Texto de balão Char"/>
    <w:qFormat/>
    <w:rPr>
      <w:rFonts w:ascii="Segoe UI" w:hAnsi="Segoe UI" w:eastAsia="Calibri" w:cs="Segoe UI"/>
      <w:sz w:val="18"/>
      <w:szCs w:val="18"/>
      <w:lang w:val="pt-BR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ZvvyKfxVZ3w&amp;t=595s" TargetMode="External"/><Relationship Id="rId3" Type="http://schemas.openxmlformats.org/officeDocument/2006/relationships/hyperlink" Target="https://www.youtube.com/watch?v=m_uWS6K-VF8" TargetMode="External"/><Relationship Id="rId4" Type="http://schemas.openxmlformats.org/officeDocument/2006/relationships/hyperlink" Target="https://www.youtube.com/watch?v=jTAuZ2veWmk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Application>LibreOffice/26.2.1.2$Linux_X86_64 LibreOffice_project/8399f6259d8c87f40e7255cdb3c9b958f5e08948</Application>
  <AppVersion>15.0000</AppVersion>
  <Pages>2</Pages>
  <Words>336</Words>
  <Characters>1757</Characters>
  <CharactersWithSpaces>2076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2010-08-30T16:54:00Z</dcterms:created>
  <dc:creator>Fabia_Mike</dc:creator>
  <dc:description/>
  <dc:language>en-GB</dc:language>
  <cp:lastModifiedBy/>
  <cp:lastPrinted>2025-10-31T10:57:00Z</cp:lastPrinted>
  <dcterms:modified xsi:type="dcterms:W3CDTF">2026-04-01T11:59:16Z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