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English Vocabulary – “worth”</w:t>
      </w:r>
    </w:p>
    <w:p>
      <w:pPr>
        <w:pStyle w:val="NormalWeb"/>
        <w:spacing w:before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color w:val="000000"/>
          <w:lang w:val="en-GB"/>
        </w:rPr>
        <w:t xml:space="preserve">1. to be worth </w:t>
      </w:r>
      <w:r>
        <w:rPr>
          <w:rFonts w:cs="Arial" w:ascii="Arial" w:hAnsi="Arial"/>
          <w:i/>
          <w:iCs/>
          <w:color w:val="000000"/>
          <w:lang w:val="en-GB"/>
        </w:rPr>
        <w:t>(PT: valer)</w:t>
      </w:r>
    </w:p>
    <w:p>
      <w:pPr>
        <w:pStyle w:val="Normal"/>
        <w:spacing w:before="0" w:after="0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Web"/>
        <w:spacing w:before="0" w:after="0"/>
        <w:rPr/>
      </w:pPr>
      <w:r>
        <w:rPr>
          <w:rStyle w:val="text-grey"/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1. My house </w:t>
      </w:r>
      <w:r>
        <w:rPr>
          <w:rFonts w:cs="Arial" w:ascii="Arial" w:hAnsi="Arial"/>
          <w:b/>
          <w:sz w:val="24"/>
          <w:szCs w:val="24"/>
          <w:lang w:val="en-GB"/>
        </w:rPr>
        <w:t>is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worth</w:t>
      </w:r>
      <w:r>
        <w:rPr>
          <w:rFonts w:cs="Arial" w:ascii="Arial" w:hAnsi="Arial"/>
          <w:sz w:val="24"/>
          <w:szCs w:val="24"/>
          <w:lang w:val="en-GB"/>
        </w:rPr>
        <w:t xml:space="preserve"> one million dollars!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2. This car </w:t>
      </w:r>
      <w:r>
        <w:rPr>
          <w:rFonts w:cs="Arial" w:ascii="Arial" w:hAnsi="Arial"/>
          <w:b/>
          <w:sz w:val="24"/>
          <w:szCs w:val="24"/>
          <w:lang w:val="en-GB"/>
        </w:rPr>
        <w:t>is</w:t>
      </w:r>
      <w:r>
        <w:rPr>
          <w:rFonts w:cs="Arial" w:ascii="Arial" w:hAnsi="Arial"/>
          <w:sz w:val="24"/>
          <w:szCs w:val="24"/>
          <w:lang w:val="en-GB"/>
        </w:rPr>
        <w:t xml:space="preserve"> not </w:t>
      </w:r>
      <w:r>
        <w:rPr>
          <w:rFonts w:cs="Arial" w:ascii="Arial" w:hAnsi="Arial"/>
          <w:b/>
          <w:sz w:val="24"/>
          <w:szCs w:val="24"/>
          <w:lang w:val="en-GB"/>
        </w:rPr>
        <w:t>worth</w:t>
      </w:r>
      <w:r>
        <w:rPr>
          <w:rFonts w:cs="Arial" w:ascii="Arial" w:hAnsi="Arial"/>
          <w:sz w:val="24"/>
          <w:szCs w:val="24"/>
          <w:lang w:val="en-GB"/>
        </w:rPr>
        <w:t xml:space="preserve"> anything. It’s useless!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3. The painting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is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 xml:space="preserve"> worth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one thousand dollars.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4. This phone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is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worth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every penny that I paid.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5. This phone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is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not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worth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what I paid.</w:t>
      </w:r>
    </w:p>
    <w:p>
      <w:pPr>
        <w:pStyle w:val="NormalWeb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6.   A: Do you want to buy my car?</w:t>
        <w:tab/>
        <w:t xml:space="preserve">B: How much </w:t>
      </w:r>
      <w:r>
        <w:rPr>
          <w:rFonts w:cs="Arial" w:ascii="Arial" w:hAnsi="Arial"/>
          <w:b/>
          <w:sz w:val="24"/>
          <w:szCs w:val="24"/>
          <w:lang w:val="en-GB"/>
        </w:rPr>
        <w:t>is</w:t>
      </w:r>
      <w:r>
        <w:rPr>
          <w:rFonts w:cs="Arial" w:ascii="Arial" w:hAnsi="Arial"/>
          <w:sz w:val="24"/>
          <w:szCs w:val="24"/>
          <w:lang w:val="en-GB"/>
        </w:rPr>
        <w:t xml:space="preserve"> it </w:t>
      </w:r>
      <w:r>
        <w:rPr>
          <w:rFonts w:cs="Arial" w:ascii="Arial" w:hAnsi="Arial"/>
          <w:b/>
          <w:sz w:val="24"/>
          <w:szCs w:val="24"/>
          <w:lang w:val="en-GB"/>
        </w:rPr>
        <w:t>worth</w:t>
      </w:r>
      <w:r>
        <w:rPr>
          <w:rFonts w:cs="Arial" w:ascii="Arial" w:hAnsi="Arial"/>
          <w:sz w:val="24"/>
          <w:szCs w:val="24"/>
          <w:lang w:val="en-GB"/>
        </w:rPr>
        <w:t>?</w:t>
      </w:r>
    </w:p>
    <w:p>
      <w:pPr>
        <w:pStyle w:val="NormalWeb"/>
        <w:spacing w:lineRule="auto" w:line="240" w:before="0" w:after="0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</w:t>
      </w:r>
      <w:r>
        <w:rPr>
          <w:rFonts w:cs="Arial" w:ascii="Arial" w:hAnsi="Arial"/>
          <w:sz w:val="24"/>
          <w:szCs w:val="24"/>
          <w:lang w:val="en-GB"/>
        </w:rPr>
        <w:t>A: 1,000 dollars.</w:t>
        <w:tab/>
        <w:tab/>
        <w:tab/>
        <w:t>B: Yes, please!</w:t>
      </w:r>
    </w:p>
    <w:p>
      <w:pPr>
        <w:pStyle w:val="NormalWeb"/>
        <w:spacing w:lineRule="auto" w:line="240"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2.</w:t>
        <w:tab/>
        <w:t xml:space="preserve">It’s worth it! </w:t>
      </w:r>
      <w:r>
        <w:rPr>
          <w:rFonts w:cs="Arial" w:ascii="Arial" w:hAnsi="Arial"/>
          <w:i/>
          <w:iCs/>
          <w:sz w:val="24"/>
          <w:szCs w:val="24"/>
          <w:lang w:val="en-GB"/>
        </w:rPr>
        <w:t>(Vale a pena!)</w:t>
      </w:r>
    </w:p>
    <w:p>
      <w:pPr>
        <w:pStyle w:val="NormalWeb"/>
        <w:spacing w:before="0" w:after="0"/>
        <w:rPr/>
      </w:pPr>
      <w:r>
        <w:rPr>
          <w:rFonts w:eastAsia="Arial" w:cs="Arial" w:ascii="Arial" w:hAnsi="Arial"/>
          <w:b/>
          <w:i/>
          <w:iCs/>
          <w:sz w:val="24"/>
          <w:szCs w:val="24"/>
          <w:lang w:val="en-GB"/>
        </w:rPr>
        <w:tab/>
      </w:r>
      <w:r>
        <w:rPr>
          <w:rFonts w:cs="Arial" w:ascii="Arial" w:hAnsi="Arial"/>
          <w:b/>
          <w:sz w:val="24"/>
          <w:szCs w:val="24"/>
          <w:lang w:val="en-GB"/>
        </w:rPr>
        <w:t xml:space="preserve">It’s not worth it!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(Não vale a pena!/Não adianta!)</w:t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lang w:val="en-GB"/>
        </w:rPr>
        <w:tab/>
        <w:t xml:space="preserve">Is it worth it? 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en-GB"/>
        </w:rPr>
        <w:t>(Vale a pena?)</w:t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lang w:val="en-GB"/>
        </w:rPr>
        <w:tab/>
        <w:t xml:space="preserve">It was worth it! 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en-GB"/>
        </w:rPr>
        <w:t>(Valeu a pena!)</w:t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ab/>
        <w:t xml:space="preserve">Was it worth it? 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en-GB"/>
        </w:rPr>
        <w:t>(Valeu a pena?)</w:t>
      </w:r>
    </w:p>
    <w:p>
      <w:pPr>
        <w:pStyle w:val="NormalWeb"/>
        <w:spacing w:before="0" w:after="0"/>
        <w:rPr/>
      </w:pPr>
      <w:r>
        <w:rPr>
          <w:rFonts w:eastAsia="Arial" w:cs="Arial" w:ascii="Arial" w:hAnsi="Arial"/>
          <w:b/>
          <w:bCs w:val="false"/>
          <w:i w:val="false"/>
          <w:iCs w:val="false"/>
          <w:color w:val="000000"/>
          <w:sz w:val="24"/>
          <w:szCs w:val="24"/>
          <w:lang w:val="en-GB"/>
        </w:rPr>
        <w:tab/>
      </w:r>
      <w:r>
        <w:rPr>
          <w:rFonts w:cs="Arial" w:ascii="Arial" w:hAnsi="Arial"/>
          <w:b/>
          <w:bCs w:val="false"/>
          <w:i w:val="false"/>
          <w:iCs w:val="false"/>
          <w:color w:val="000000"/>
          <w:sz w:val="24"/>
          <w:szCs w:val="24"/>
          <w:lang w:val="en-GB"/>
        </w:rPr>
        <w:t>It’s worth</w:t>
      </w:r>
      <w:r>
        <w:rPr>
          <w:rFonts w:cs="Arial" w:ascii="Arial" w:hAnsi="Arial"/>
          <w:b/>
          <w:bCs w:val="false"/>
          <w:i w:val="false"/>
          <w:iCs w:val="false"/>
          <w:color w:val="000000"/>
          <w:lang w:val="en-GB"/>
        </w:rPr>
        <w:t xml:space="preserve"> ... </w:t>
      </w:r>
      <w:r>
        <w:rPr>
          <w:rFonts w:cs="Arial" w:ascii="Arial" w:hAnsi="Arial"/>
          <w:b w:val="false"/>
          <w:bCs w:val="false"/>
          <w:i/>
          <w:iCs/>
          <w:color w:val="000000"/>
          <w:lang w:val="en-GB"/>
        </w:rPr>
        <w:t xml:space="preserve">(Vale a pena .../Adianta ...)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lang w:val="en-GB"/>
        </w:rPr>
        <w:t>– demands a gerund</w:t>
      </w:r>
    </w:p>
    <w:p>
      <w:pPr>
        <w:pStyle w:val="NormalWeb"/>
        <w:spacing w:before="0" w:after="0"/>
        <w:rPr/>
      </w:pPr>
      <w:r>
        <w:rPr>
          <w:rFonts w:eastAsia="Arial" w:cs="Arial" w:ascii="Arial" w:hAnsi="Arial"/>
          <w:b/>
          <w:bCs w:val="false"/>
          <w:i w:val="false"/>
          <w:iCs w:val="false"/>
          <w:color w:val="000000"/>
          <w:lang w:val="en-GB"/>
        </w:rPr>
        <w:tab/>
      </w:r>
      <w:r>
        <w:rPr>
          <w:rFonts w:cs="Arial" w:ascii="Arial" w:hAnsi="Arial"/>
          <w:b/>
          <w:bCs w:val="false"/>
          <w:i w:val="false"/>
          <w:iCs w:val="false"/>
          <w:color w:val="000000"/>
          <w:lang w:val="en-GB"/>
        </w:rPr>
        <w:t xml:space="preserve">It’s not worth ... </w:t>
      </w:r>
      <w:r>
        <w:rPr>
          <w:rFonts w:cs="Arial" w:ascii="Arial" w:hAnsi="Arial"/>
          <w:b w:val="false"/>
          <w:bCs w:val="false"/>
          <w:i/>
          <w:iCs/>
          <w:color w:val="000000"/>
          <w:lang w:val="en-GB"/>
        </w:rPr>
        <w:t xml:space="preserve">(Não vale a pena .../Não adianta ...)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lang w:val="en-GB"/>
        </w:rPr>
        <w:t>– demands a gerund</w:t>
      </w:r>
    </w:p>
    <w:p>
      <w:pPr>
        <w:pStyle w:val="NormalWeb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="0" w:after="0"/>
        <w:rPr/>
      </w:pPr>
      <w:r>
        <w:rPr>
          <w:rFonts w:eastAsia="Verdana" w:cs="Arial" w:ascii="Arial" w:hAnsi="Arial"/>
          <w:b w:val="false"/>
          <w:bCs w:val="false"/>
          <w:i w:val="false"/>
          <w:iCs w:val="false"/>
          <w:color w:val="000000"/>
          <w:u w:val="single"/>
          <w:lang w:val="en-GB"/>
        </w:rPr>
        <w:t>Note</w:t>
      </w:r>
      <w:r>
        <w:rPr>
          <w:rFonts w:eastAsia="Verdana" w:cs="Arial" w:ascii="Arial" w:hAnsi="Arial"/>
          <w:b w:val="false"/>
          <w:bCs w:val="false"/>
          <w:i w:val="false"/>
          <w:iCs w:val="false"/>
          <w:color w:val="000000"/>
          <w:u w:val="none"/>
          <w:lang w:val="en-GB"/>
        </w:rPr>
        <w:t xml:space="preserve">: The structure ‘to be worth’ is </w:t>
      </w:r>
      <w:r>
        <w:rPr>
          <w:rFonts w:eastAsia="Verdana" w:cs="Arial" w:ascii="Arial" w:hAnsi="Arial"/>
          <w:b w:val="false"/>
          <w:bCs w:val="false"/>
          <w:i w:val="false"/>
          <w:iCs w:val="false"/>
          <w:color w:val="000000"/>
          <w:u w:val="single"/>
          <w:lang w:val="en-GB"/>
        </w:rPr>
        <w:t>transitive</w:t>
      </w:r>
      <w:r>
        <w:rPr>
          <w:rFonts w:eastAsia="Verdana" w:cs="Arial" w:ascii="Arial" w:hAnsi="Arial"/>
          <w:b w:val="false"/>
          <w:bCs w:val="false"/>
          <w:i w:val="false"/>
          <w:iCs w:val="false"/>
          <w:color w:val="000000"/>
          <w:u w:val="none"/>
          <w:lang w:val="en-GB"/>
        </w:rPr>
        <w:t xml:space="preserve"> – it demands an </w:t>
      </w:r>
      <w:r>
        <w:rPr>
          <w:rFonts w:eastAsia="Verdana" w:cs="Arial" w:ascii="Arial" w:hAnsi="Arial"/>
          <w:b w:val="false"/>
          <w:bCs w:val="false"/>
          <w:i w:val="false"/>
          <w:iCs w:val="false"/>
          <w:color w:val="000000"/>
          <w:u w:val="single"/>
          <w:lang w:val="en-GB"/>
        </w:rPr>
        <w:t>object</w:t>
      </w:r>
      <w:r>
        <w:rPr>
          <w:rFonts w:eastAsia="Verdana" w:cs="Arial" w:ascii="Arial" w:hAnsi="Arial"/>
          <w:b w:val="false"/>
          <w:bCs w:val="false"/>
          <w:i w:val="false"/>
          <w:iCs w:val="false"/>
          <w:color w:val="000000"/>
          <w:u w:val="none"/>
          <w:lang w:val="en-GB"/>
        </w:rPr>
        <w:t xml:space="preserve">. If the object is a verb or verb phrase, then the verb must be in </w:t>
      </w:r>
      <w:r>
        <w:rPr>
          <w:rFonts w:eastAsia="Verdana" w:cs="Arial" w:ascii="Arial" w:hAnsi="Arial"/>
          <w:b w:val="false"/>
          <w:bCs w:val="false"/>
          <w:i w:val="false"/>
          <w:iCs w:val="false"/>
          <w:color w:val="000000"/>
          <w:u w:val="single"/>
          <w:lang w:val="en-GB"/>
        </w:rPr>
        <w:t>gerund</w:t>
      </w:r>
      <w:r>
        <w:rPr>
          <w:rFonts w:eastAsia="Verdana" w:cs="Arial" w:ascii="Arial" w:hAnsi="Arial"/>
          <w:b w:val="false"/>
          <w:bCs w:val="false"/>
          <w:i w:val="false"/>
          <w:iCs w:val="false"/>
          <w:color w:val="000000"/>
          <w:u w:val="none"/>
          <w:lang w:val="en-GB"/>
        </w:rPr>
        <w:t xml:space="preserve"> form.</w:t>
      </w:r>
    </w:p>
    <w:p>
      <w:pPr>
        <w:pStyle w:val="NormalWeb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="0" w:after="0"/>
        <w:rPr/>
      </w:pPr>
      <w:r>
        <w:rPr>
          <w:rStyle w:val="text-grey"/>
          <w:rFonts w:cs="Arial" w:ascii="Arial" w:hAnsi="Arial"/>
          <w:u w:val="single"/>
          <w:lang w:val="en-GB"/>
        </w:rPr>
        <w:t>Examples: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lang w:val="en-GB"/>
        </w:rPr>
        <w:t xml:space="preserve">1. 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This phone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is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not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worth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GB"/>
        </w:rPr>
        <w:t>buying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2. It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's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worth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GB"/>
        </w:rPr>
        <w:t>watching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u w:val="none"/>
          <w:lang w:val="en-GB"/>
        </w:rPr>
        <w:t>this film.</w:t>
      </w:r>
    </w:p>
    <w:p>
      <w:pPr>
        <w:pStyle w:val="NormalWeb"/>
        <w:spacing w:lineRule="auto" w:line="360" w:before="0" w:after="0"/>
        <w:rPr/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en-GB" w:eastAsia="pt-BR" w:bidi="ar-SA"/>
        </w:rPr>
        <w:t xml:space="preserve">3. </w:t>
      </w:r>
      <w:r>
        <w:rPr>
          <w:rFonts w:cs="Arial" w:ascii="Arial" w:hAnsi="Arial"/>
          <w:lang w:val="en-GB"/>
        </w:rPr>
        <w:t>The en</w:t>
      </w:r>
      <w:r>
        <w:rPr>
          <w:rFonts w:cs="Arial" w:ascii="Arial" w:hAnsi="Arial"/>
          <w:u w:val="none"/>
          <w:lang w:val="en-GB"/>
        </w:rPr>
        <w:t xml:space="preserve">trance fee to the museum is $50, but </w:t>
      </w:r>
      <w:r>
        <w:rPr>
          <w:rFonts w:cs="Arial" w:ascii="Arial" w:hAnsi="Arial"/>
          <w:b/>
          <w:u w:val="none"/>
          <w:lang w:val="en-GB"/>
        </w:rPr>
        <w:t>it’s worth it</w:t>
      </w:r>
      <w:r>
        <w:rPr>
          <w:rFonts w:cs="Arial" w:ascii="Arial" w:hAnsi="Arial"/>
          <w:u w:val="none"/>
          <w:lang w:val="en-GB"/>
        </w:rPr>
        <w:t>!</w:t>
      </w:r>
    </w:p>
    <w:p>
      <w:pPr>
        <w:pStyle w:val="NormalWeb"/>
        <w:spacing w:lineRule="auto" w:line="240" w:before="0" w:after="0"/>
        <w:rPr>
          <w:u w:val="none"/>
        </w:rPr>
      </w:pPr>
      <w:r>
        <w:rPr>
          <w:rFonts w:cs="Arial" w:ascii="Arial" w:hAnsi="Arial"/>
          <w:u w:val="none"/>
          <w:lang w:val="en-GB"/>
        </w:rPr>
        <w:t>4. A: To be a doctor, I have to study for 7 years!</w:t>
      </w:r>
    </w:p>
    <w:p>
      <w:pPr>
        <w:pStyle w:val="NormalWeb"/>
        <w:spacing w:lineRule="auto" w:line="240" w:before="0" w:after="0"/>
        <w:rPr>
          <w:u w:val="none"/>
        </w:rPr>
      </w:pPr>
      <w:r>
        <w:rPr>
          <w:rFonts w:eastAsia="Arial" w:cs="Arial" w:ascii="Arial" w:hAnsi="Arial"/>
          <w:u w:val="none"/>
          <w:lang w:val="en-GB"/>
        </w:rPr>
        <w:t xml:space="preserve">    </w:t>
      </w:r>
      <w:r>
        <w:rPr>
          <w:rFonts w:cs="Arial" w:ascii="Arial" w:hAnsi="Arial"/>
          <w:u w:val="none"/>
          <w:lang w:val="en-GB"/>
        </w:rPr>
        <w:t xml:space="preserve">B: </w:t>
      </w:r>
      <w:r>
        <w:rPr>
          <w:rFonts w:cs="Arial" w:ascii="Arial" w:hAnsi="Arial"/>
          <w:b/>
          <w:u w:val="none"/>
          <w:lang w:val="en-GB"/>
        </w:rPr>
        <w:t>Is it worth it</w:t>
      </w:r>
      <w:r>
        <w:rPr>
          <w:rFonts w:cs="Arial" w:ascii="Arial" w:hAnsi="Arial"/>
          <w:u w:val="none"/>
          <w:lang w:val="en-GB"/>
        </w:rPr>
        <w:t>?</w:t>
      </w:r>
    </w:p>
    <w:p>
      <w:pPr>
        <w:pStyle w:val="NormalWeb"/>
        <w:spacing w:lineRule="auto" w:line="240" w:before="0" w:after="0"/>
        <w:rPr>
          <w:u w:val="none"/>
        </w:rPr>
      </w:pPr>
      <w:r>
        <w:rPr>
          <w:rFonts w:eastAsia="Arial" w:cs="Arial" w:ascii="Arial" w:hAnsi="Arial"/>
          <w:u w:val="none"/>
          <w:lang w:val="en-GB"/>
        </w:rPr>
        <w:t xml:space="preserve">    </w:t>
      </w:r>
      <w:r>
        <w:rPr>
          <w:rFonts w:cs="Arial" w:ascii="Arial" w:hAnsi="Arial"/>
          <w:u w:val="none"/>
          <w:lang w:val="en-GB"/>
        </w:rPr>
        <w:t>A: Absolutely!</w:t>
      </w:r>
    </w:p>
    <w:p>
      <w:pPr>
        <w:pStyle w:val="NormalWeb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lang w:val="en-GB"/>
        </w:rPr>
        <w:t xml:space="preserve">5. </w:t>
      </w:r>
      <w:r>
        <w:rPr>
          <w:rFonts w:cs="Arial" w:ascii="Arial" w:hAnsi="Arial"/>
          <w:b/>
          <w:lang w:val="en-GB"/>
        </w:rPr>
        <w:t xml:space="preserve">It’s worth </w:t>
      </w:r>
      <w:r>
        <w:rPr>
          <w:rFonts w:cs="Arial" w:ascii="Arial" w:hAnsi="Arial"/>
          <w:b/>
          <w:bCs/>
          <w:u w:val="single"/>
          <w:lang w:val="en-GB"/>
        </w:rPr>
        <w:t>learning</w:t>
      </w:r>
      <w:r>
        <w:rPr>
          <w:rFonts w:cs="Arial" w:ascii="Arial" w:hAnsi="Arial"/>
          <w:u w:val="none"/>
          <w:lang w:val="en-GB"/>
        </w:rPr>
        <w:t xml:space="preserve"> English</w:t>
      </w:r>
      <w:r>
        <w:rPr>
          <w:rFonts w:cs="Arial" w:ascii="Arial" w:hAnsi="Arial"/>
          <w:lang w:val="en-GB"/>
        </w:rPr>
        <w:t>, because it’s so useful in today’s world.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lang w:val="en-GB"/>
        </w:rPr>
        <w:t xml:space="preserve">6. I don’t know if </w:t>
      </w:r>
      <w:r>
        <w:rPr>
          <w:rFonts w:cs="Arial" w:ascii="Arial" w:hAnsi="Arial"/>
          <w:b/>
          <w:lang w:val="en-GB"/>
        </w:rPr>
        <w:t>it’s worth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u w:val="single"/>
          <w:lang w:val="en-GB"/>
        </w:rPr>
        <w:t>moving</w:t>
      </w:r>
      <w:r>
        <w:rPr>
          <w:rFonts w:cs="Arial" w:ascii="Arial" w:hAnsi="Arial"/>
          <w:lang w:val="en-GB"/>
        </w:rPr>
        <w:t xml:space="preserve"> so far from the city for a new job.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lang w:val="en-GB"/>
        </w:rPr>
        <w:t xml:space="preserve">7. </w:t>
      </w:r>
      <w:r>
        <w:rPr>
          <w:rFonts w:cs="Arial" w:ascii="Arial" w:hAnsi="Arial"/>
          <w:b/>
          <w:lang w:val="en-GB"/>
        </w:rPr>
        <w:t>It’s not worth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u w:val="single"/>
          <w:lang w:val="en-GB"/>
        </w:rPr>
        <w:t>painting</w:t>
      </w:r>
      <w:r>
        <w:rPr>
          <w:rFonts w:cs="Arial" w:ascii="Arial" w:hAnsi="Arial"/>
          <w:u w:val="none"/>
          <w:lang w:val="en-GB"/>
        </w:rPr>
        <w:t xml:space="preserve"> my car</w:t>
      </w:r>
      <w:r>
        <w:rPr>
          <w:rFonts w:cs="Arial" w:ascii="Arial" w:hAnsi="Arial"/>
          <w:lang w:val="en-GB"/>
        </w:rPr>
        <w:t xml:space="preserve"> – it’s very rusty.</w:t>
      </w:r>
    </w:p>
    <w:p>
      <w:pPr>
        <w:pStyle w:val="NormalWeb"/>
        <w:spacing w:lineRule="auto" w:line="360" w:before="0" w:after="0"/>
        <w:rPr/>
      </w:pPr>
      <w:r>
        <w:rPr>
          <w:rFonts w:eastAsia="Verdana" w:cs="Arial" w:ascii="Arial" w:hAnsi="Arial"/>
          <w:b w:val="false"/>
          <w:bCs w:val="false"/>
          <w:i w:val="false"/>
          <w:iCs w:val="false"/>
          <w:color w:val="000000"/>
          <w:lang w:val="en-GB"/>
        </w:rPr>
        <w:t xml:space="preserve">8. </w:t>
      </w:r>
      <w:r>
        <w:rPr>
          <w:rFonts w:eastAsia="Verdana" w:cs="Arial" w:ascii="Arial" w:hAnsi="Arial"/>
          <w:b/>
          <w:bCs/>
          <w:i w:val="false"/>
          <w:iCs w:val="false"/>
          <w:color w:val="000000"/>
          <w:lang w:val="en-GB"/>
        </w:rPr>
        <w:t>It’s not worth</w:t>
      </w:r>
      <w:r>
        <w:rPr>
          <w:rFonts w:eastAsia="Verdana" w:cs="Arial" w:ascii="Arial" w:hAnsi="Arial"/>
          <w:b/>
          <w:bCs/>
          <w:i w:val="false"/>
          <w:iCs w:val="false"/>
          <w:color w:val="000000"/>
          <w:lang w:val="en-US"/>
        </w:rPr>
        <w:t xml:space="preserve"> </w:t>
      </w:r>
      <w:r>
        <w:rPr>
          <w:rFonts w:eastAsia="Verdana" w:cs="Arial" w:ascii="Arial" w:hAnsi="Arial"/>
          <w:b/>
          <w:bCs/>
          <w:i w:val="false"/>
          <w:iCs w:val="false"/>
          <w:color w:val="000000"/>
          <w:u w:val="single"/>
          <w:lang w:val="en-GB"/>
        </w:rPr>
        <w:t>speaking</w:t>
      </w:r>
      <w:r>
        <w:rPr>
          <w:rFonts w:eastAsia="Verdana" w:cs="Arial" w:ascii="Arial" w:hAnsi="Arial"/>
          <w:b w:val="false"/>
          <w:bCs w:val="false"/>
          <w:i w:val="false"/>
          <w:iCs w:val="false"/>
          <w:color w:val="000000"/>
          <w:u w:val="none"/>
          <w:lang w:val="en-GB"/>
        </w:rPr>
        <w:t xml:space="preserve"> English</w:t>
      </w:r>
      <w:r>
        <w:rPr>
          <w:rFonts w:eastAsia="Verdana" w:cs="Arial" w:ascii="Arial" w:hAnsi="Arial"/>
          <w:b w:val="false"/>
          <w:bCs w:val="false"/>
          <w:i w:val="false"/>
          <w:iCs w:val="false"/>
          <w:color w:val="000000"/>
          <w:lang w:val="en-GB"/>
        </w:rPr>
        <w:t xml:space="preserve"> with Pedro, he only speaks Portuguese.</w:t>
      </w:r>
    </w:p>
    <w:p>
      <w:pPr>
        <w:pStyle w:val="NormalWeb"/>
        <w:spacing w:before="0" w:after="0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Web"/>
        <w:spacing w:before="0" w:after="0"/>
        <w:rPr/>
      </w:pPr>
      <w:r>
        <w:rPr>
          <w:rFonts w:eastAsia="Verdana" w:cs="Arial" w:ascii="Arial" w:hAnsi="Arial"/>
          <w:b/>
          <w:bCs w:val="false"/>
          <w:i w:val="false"/>
          <w:iCs w:val="false"/>
          <w:color w:val="000000"/>
          <w:lang w:val="en-GB"/>
        </w:rPr>
        <w:t xml:space="preserve">3. </w:t>
      </w:r>
      <w:r>
        <w:rPr>
          <w:rFonts w:cs="Arial" w:ascii="Arial" w:hAnsi="Arial"/>
          <w:b/>
          <w:bCs w:val="false"/>
          <w:i w:val="false"/>
          <w:iCs w:val="false"/>
          <w:color w:val="000000"/>
          <w:lang w:val="en-GB"/>
        </w:rPr>
        <w:t xml:space="preserve">It’s worthwhile ... </w:t>
      </w:r>
      <w:r>
        <w:rPr>
          <w:rFonts w:cs="Arial" w:ascii="Arial" w:hAnsi="Arial"/>
          <w:b w:val="false"/>
          <w:bCs w:val="false"/>
          <w:i/>
          <w:iCs/>
          <w:color w:val="000000"/>
          <w:lang w:val="en-GB"/>
        </w:rPr>
        <w:t xml:space="preserve">(Vale a pena ...)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lang w:val="en-GB"/>
        </w:rPr>
        <w:t>– demands a gerund</w:t>
      </w:r>
    </w:p>
    <w:p>
      <w:pPr>
        <w:pStyle w:val="NormalWeb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="0" w:after="0"/>
        <w:rPr/>
      </w:pPr>
      <w:r>
        <w:rPr>
          <w:rFonts w:eastAsia="Verdana" w:cs="Arial" w:ascii="Arial" w:hAnsi="Arial"/>
          <w:b w:val="false"/>
          <w:bCs w:val="false"/>
          <w:i w:val="false"/>
          <w:iCs w:val="false"/>
          <w:color w:val="000000"/>
          <w:u w:val="single"/>
          <w:lang w:val="en-GB"/>
        </w:rPr>
        <w:t>Note</w:t>
      </w:r>
      <w:r>
        <w:rPr>
          <w:rFonts w:eastAsia="Verdana" w:cs="Arial" w:ascii="Arial" w:hAnsi="Arial"/>
          <w:b w:val="false"/>
          <w:bCs w:val="false"/>
          <w:i w:val="false"/>
          <w:iCs w:val="false"/>
          <w:color w:val="000000"/>
          <w:u w:val="none"/>
          <w:lang w:val="en-GB"/>
        </w:rPr>
        <w:t xml:space="preserve">: The structure ‘to be worthwhile’ is </w:t>
      </w:r>
      <w:r>
        <w:rPr>
          <w:rFonts w:eastAsia="Verdana" w:cs="Arial" w:ascii="Arial" w:hAnsi="Arial"/>
          <w:b w:val="false"/>
          <w:bCs w:val="false"/>
          <w:i w:val="false"/>
          <w:iCs w:val="false"/>
          <w:color w:val="000000"/>
          <w:u w:val="single"/>
          <w:lang w:val="en-GB"/>
        </w:rPr>
        <w:t>not</w:t>
      </w:r>
      <w:r>
        <w:rPr>
          <w:rFonts w:eastAsia="Verdana" w:cs="Arial" w:ascii="Arial" w:hAnsi="Arial"/>
          <w:b w:val="false"/>
          <w:bCs w:val="false"/>
          <w:i w:val="false"/>
          <w:iCs w:val="false"/>
          <w:color w:val="000000"/>
          <w:u w:val="none"/>
          <w:lang w:val="en-GB"/>
        </w:rPr>
        <w:t xml:space="preserve"> transitive – it doesn’t need an object. But if an object is used, and it is a verb or verb phrase, then the verb must be in </w:t>
      </w:r>
      <w:r>
        <w:rPr>
          <w:rFonts w:eastAsia="Verdana" w:cs="Arial" w:ascii="Arial" w:hAnsi="Arial"/>
          <w:b w:val="false"/>
          <w:bCs w:val="false"/>
          <w:i w:val="false"/>
          <w:iCs w:val="false"/>
          <w:color w:val="000000"/>
          <w:u w:val="single"/>
          <w:lang w:val="en-GB"/>
        </w:rPr>
        <w:t>gerund</w:t>
      </w:r>
      <w:r>
        <w:rPr>
          <w:rFonts w:eastAsia="Verdana" w:cs="Arial" w:ascii="Arial" w:hAnsi="Arial"/>
          <w:b w:val="false"/>
          <w:bCs w:val="false"/>
          <w:i w:val="false"/>
          <w:iCs w:val="false"/>
          <w:color w:val="000000"/>
          <w:u w:val="none"/>
          <w:lang w:val="en-GB"/>
        </w:rPr>
        <w:t xml:space="preserve"> form.</w:t>
      </w:r>
    </w:p>
    <w:p>
      <w:pPr>
        <w:pStyle w:val="NormalWeb"/>
        <w:spacing w:before="0" w:after="0"/>
        <w:rPr>
          <w:rFonts w:ascii="Arial" w:hAnsi="Arial" w:cs="Arial"/>
          <w:b/>
          <w:lang w:val="en-GB"/>
        </w:rPr>
      </w:pPr>
      <w:r>
        <w:rPr>
          <w:rFonts w:cs="Arial" w:ascii="Arial" w:hAnsi="Arial"/>
          <w:b/>
          <w:lang w:val="en-GB"/>
        </w:rPr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lang w:val="en-GB"/>
        </w:rPr>
        <w:t xml:space="preserve">1. It’s a long way for me to go to work, but it’s definitely </w:t>
      </w:r>
      <w:r>
        <w:rPr>
          <w:rFonts w:cs="Arial" w:ascii="Arial" w:hAnsi="Arial"/>
          <w:b/>
          <w:lang w:val="en-GB"/>
        </w:rPr>
        <w:t>worthwhile</w:t>
      </w:r>
      <w:r>
        <w:rPr>
          <w:rFonts w:cs="Arial" w:ascii="Arial" w:hAnsi="Arial"/>
          <w:lang w:val="en-GB"/>
        </w:rPr>
        <w:t>!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lang w:val="en-GB"/>
        </w:rPr>
        <w:t xml:space="preserve">2. </w:t>
      </w:r>
      <w:r>
        <w:rPr>
          <w:rFonts w:cs="Arial" w:ascii="Arial" w:hAnsi="Arial"/>
          <w:b/>
          <w:lang w:val="en-GB"/>
        </w:rPr>
        <w:t>It’s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lang w:val="en-GB"/>
        </w:rPr>
        <w:t>worthwhile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u w:val="single"/>
          <w:lang w:val="en-GB"/>
        </w:rPr>
        <w:t>learning</w:t>
      </w:r>
      <w:r>
        <w:rPr>
          <w:rFonts w:cs="Arial" w:ascii="Arial" w:hAnsi="Arial"/>
          <w:lang w:val="en-GB"/>
        </w:rPr>
        <w:t xml:space="preserve"> English. Many companies demand it.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lang w:val="en-GB"/>
        </w:rPr>
        <w:t xml:space="preserve">3. Do you think that </w:t>
      </w:r>
      <w:r>
        <w:rPr>
          <w:rFonts w:cs="Arial" w:ascii="Arial" w:hAnsi="Arial"/>
          <w:b/>
          <w:lang w:val="en-GB"/>
        </w:rPr>
        <w:t>it’s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lang w:val="en-GB"/>
        </w:rPr>
        <w:t>worthwhile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bCs/>
          <w:u w:val="single"/>
          <w:lang w:val="en-GB"/>
        </w:rPr>
        <w:t>going</w:t>
      </w:r>
      <w:r>
        <w:rPr>
          <w:rFonts w:cs="Arial" w:ascii="Arial" w:hAnsi="Arial"/>
          <w:lang w:val="en-GB"/>
        </w:rPr>
        <w:t xml:space="preserve"> to school today?</w:t>
      </w:r>
    </w:p>
    <w:p>
      <w:pPr>
        <w:pStyle w:val="NormalWeb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rPr/>
      </w:pPr>
      <w:r>
        <w:rPr>
          <w:rFonts w:eastAsia="Times New Roman" w:cs="Arial" w:ascii="Arial" w:hAnsi="Arial"/>
          <w:bCs/>
          <w:color w:val="auto"/>
          <w:kern w:val="2"/>
          <w:sz w:val="24"/>
          <w:szCs w:val="24"/>
          <w:u w:val="single"/>
          <w:lang w:val="en-GB" w:eastAsia="pt-BR" w:bidi="ar-SA"/>
        </w:rPr>
        <w:t>Suggested song</w:t>
      </w:r>
      <w:r>
        <w:rPr>
          <w:rFonts w:eastAsia="Times New Roman" w:cs="Arial" w:ascii="Arial" w:hAnsi="Arial"/>
          <w:bCs/>
          <w:kern w:val="2"/>
          <w:sz w:val="24"/>
          <w:szCs w:val="24"/>
          <w:lang w:val="en-GB" w:eastAsia="pt-BR"/>
        </w:rPr>
        <w:t xml:space="preserve">: </w:t>
      </w:r>
      <w:r>
        <w:rPr>
          <w:rFonts w:eastAsia="Times New Roman" w:cs="Arial" w:ascii="Arial" w:hAnsi="Arial"/>
          <w:b/>
          <w:bCs/>
          <w:kern w:val="2"/>
          <w:sz w:val="24"/>
          <w:szCs w:val="24"/>
          <w:lang w:val="en-GB" w:eastAsia="pt-BR"/>
        </w:rPr>
        <w:t>Worth It:</w:t>
      </w:r>
      <w:r>
        <w:rPr>
          <w:rFonts w:eastAsia="Times New Roman" w:cs="Arial" w:ascii="Arial" w:hAnsi="Arial"/>
          <w:bCs/>
          <w:kern w:val="2"/>
          <w:sz w:val="24"/>
          <w:szCs w:val="24"/>
          <w:lang w:val="en-GB" w:eastAsia="pt-BR"/>
        </w:rPr>
        <w:t xml:space="preserve"> </w:t>
      </w:r>
      <w:hyperlink r:id="rId2">
        <w:r>
          <w:rPr>
            <w:rStyle w:val="Hyperlink"/>
            <w:rFonts w:eastAsia="Times New Roman" w:cs="Arial" w:ascii="Arial" w:hAnsi="Arial"/>
            <w:bCs/>
            <w:kern w:val="2"/>
            <w:sz w:val="24"/>
            <w:szCs w:val="24"/>
            <w:lang w:val="en-GB" w:eastAsia="pt-BR"/>
          </w:rPr>
          <w:t>https://www.youtube.com/watch?v=8KgZ31ycLKY</w:t>
        </w:r>
      </w:hyperlink>
      <w:r>
        <w:rPr>
          <w:rStyle w:val="Hyperlink"/>
          <w:rFonts w:eastAsia="Times New Roman" w:cs="Arial" w:ascii="Arial" w:hAnsi="Arial"/>
          <w:bCs/>
          <w:color w:val="000000"/>
          <w:kern w:val="2"/>
          <w:sz w:val="24"/>
          <w:szCs w:val="24"/>
          <w:u w:val="none"/>
          <w:lang w:val="en-GB" w:eastAsia="pt-BR"/>
        </w:rPr>
        <w:t xml:space="preserve"> (4 mins)</w:t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283"/>
        <w:ind w:hanging="0" w:left="0" w:right="0"/>
        <w:rPr/>
      </w:pPr>
      <w:r>
        <w:rPr>
          <w:rStyle w:val="Hyperlink"/>
          <w:rFonts w:eastAsia="Times New Roman" w:cs="Arial" w:ascii="Arial" w:hAnsi="Arial"/>
          <w:b/>
          <w:bCs/>
          <w:color w:val="000000"/>
          <w:kern w:val="2"/>
          <w:sz w:val="24"/>
          <w:szCs w:val="24"/>
          <w:u w:val="none"/>
          <w:lang w:val="en-GB" w:eastAsia="pt-BR"/>
        </w:rPr>
        <w:t>Exercise</w:t>
      </w:r>
      <w:r>
        <w:rPr>
          <w:rStyle w:val="Hyperlink"/>
          <w:rFonts w:eastAsia="Times New Roman" w:cs="Arial" w:ascii="Arial" w:hAnsi="Arial"/>
          <w:bCs/>
          <w:color w:val="000000"/>
          <w:kern w:val="2"/>
          <w:sz w:val="24"/>
          <w:szCs w:val="24"/>
          <w:u w:val="none"/>
          <w:lang w:val="en-GB" w:eastAsia="pt-BR"/>
        </w:rPr>
        <w:t>. Translate the following to English.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/>
      </w:pPr>
      <w:r>
        <w:rPr>
          <w:rStyle w:val="Hyperlink"/>
          <w:rFonts w:eastAsia="Times New Roman" w:cs="Arial" w:ascii="Arial" w:hAnsi="Arial"/>
          <w:bCs/>
          <w:color w:val="000000"/>
          <w:kern w:val="2"/>
          <w:sz w:val="24"/>
          <w:szCs w:val="24"/>
          <w:u w:val="none"/>
          <w:lang w:val="pt-BR" w:eastAsia="pt-BR"/>
        </w:rPr>
        <w:t>1. Vale a pena? Sim, vale a pena!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/>
      </w:pPr>
      <w:r>
        <w:rPr>
          <w:rStyle w:val="Hyperlink"/>
          <w:rFonts w:eastAsia="Times New Roman" w:cs="Arial" w:ascii="Arial" w:hAnsi="Arial"/>
          <w:bCs/>
          <w:color w:val="000000"/>
          <w:kern w:val="2"/>
          <w:sz w:val="24"/>
          <w:szCs w:val="24"/>
          <w:u w:val="none"/>
          <w:lang w:val="pt-BR" w:eastAsia="pt-BR"/>
        </w:rPr>
        <w:t>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/>
      </w:pPr>
      <w:r>
        <w:rPr>
          <w:rStyle w:val="Hyperlink"/>
          <w:rFonts w:eastAsia="Times New Roman" w:cs="Arial" w:ascii="Arial" w:hAnsi="Arial"/>
          <w:bCs/>
          <w:color w:val="000000"/>
          <w:kern w:val="2"/>
          <w:sz w:val="24"/>
          <w:szCs w:val="24"/>
          <w:u w:val="none"/>
          <w:lang w:val="pt-BR" w:eastAsia="pt-BR"/>
        </w:rPr>
        <w:t>2. Não vale a pena aprender latim.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/>
      </w:pPr>
      <w:r>
        <w:rPr>
          <w:rStyle w:val="Hyperlink"/>
          <w:rFonts w:eastAsia="Times New Roman" w:cs="Arial" w:ascii="Arial" w:hAnsi="Arial"/>
          <w:bCs/>
          <w:color w:val="000000"/>
          <w:kern w:val="2"/>
          <w:sz w:val="24"/>
          <w:szCs w:val="24"/>
          <w:u w:val="none"/>
          <w:lang w:val="pt-BR" w:eastAsia="pt-BR"/>
        </w:rPr>
        <w:t>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/>
      </w:pPr>
      <w:r>
        <w:rPr>
          <w:rStyle w:val="Hyperlink"/>
          <w:rFonts w:eastAsia="Times New Roman" w:cs="Arial" w:ascii="Arial" w:hAnsi="Arial"/>
          <w:bCs/>
          <w:color w:val="000000"/>
          <w:kern w:val="2"/>
          <w:sz w:val="24"/>
          <w:szCs w:val="24"/>
          <w:u w:val="none"/>
          <w:lang w:val="pt-BR" w:eastAsia="pt-BR"/>
        </w:rPr>
        <w:t>3. Se você gosta de uísque, vale a pena ir à Escócia.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/>
      </w:pPr>
      <w:r>
        <w:rPr>
          <w:rStyle w:val="Hyperlink"/>
          <w:rFonts w:eastAsia="Times New Roman" w:cs="Arial" w:ascii="Arial" w:hAnsi="Arial"/>
          <w:bCs/>
          <w:color w:val="000000"/>
          <w:kern w:val="2"/>
          <w:sz w:val="24"/>
          <w:szCs w:val="24"/>
          <w:u w:val="none"/>
          <w:lang w:val="pt-BR" w:eastAsia="pt-BR"/>
        </w:rPr>
        <w:t>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/>
      </w:pPr>
      <w:r>
        <w:rPr>
          <w:rStyle w:val="Hyperlink"/>
          <w:rFonts w:eastAsia="Times New Roman" w:cs="Arial" w:ascii="Arial" w:hAnsi="Arial"/>
          <w:bCs/>
          <w:color w:val="000000"/>
          <w:kern w:val="2"/>
          <w:sz w:val="24"/>
          <w:szCs w:val="24"/>
          <w:u w:val="none"/>
          <w:lang w:val="pt-BR" w:eastAsia="pt-BR"/>
        </w:rPr>
        <w:t>4. Valeu a pena comprar aquele carro?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/>
      </w:pPr>
      <w:r>
        <w:rPr>
          <w:rStyle w:val="Hyperlink"/>
          <w:rFonts w:eastAsia="Times New Roman" w:cs="Arial" w:ascii="Arial" w:hAnsi="Arial"/>
          <w:bCs/>
          <w:color w:val="000000"/>
          <w:kern w:val="2"/>
          <w:sz w:val="24"/>
          <w:szCs w:val="24"/>
          <w:u w:val="none"/>
          <w:lang w:val="pt-BR" w:eastAsia="pt-BR"/>
        </w:rPr>
        <w:t>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/>
      </w:pPr>
      <w:r>
        <w:rPr>
          <w:rStyle w:val="Hyperlink"/>
          <w:rFonts w:eastAsia="Times New Roman" w:cs="Arial" w:ascii="Arial" w:hAnsi="Arial"/>
          <w:bCs/>
          <w:color w:val="000000"/>
          <w:kern w:val="2"/>
          <w:sz w:val="24"/>
          <w:szCs w:val="24"/>
          <w:u w:val="none"/>
          <w:lang w:val="pt-BR" w:eastAsia="pt-BR"/>
        </w:rPr>
        <w:t>5. Não adianta se mudar para São Paulo.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/>
      </w:pPr>
      <w:r>
        <w:rPr>
          <w:rStyle w:val="Hyperlink"/>
          <w:rFonts w:eastAsia="Times New Roman" w:cs="Arial" w:ascii="Arial" w:hAnsi="Arial"/>
          <w:bCs/>
          <w:color w:val="000000"/>
          <w:kern w:val="2"/>
          <w:sz w:val="24"/>
          <w:szCs w:val="24"/>
          <w:u w:val="none"/>
          <w:lang w:val="pt-BR" w:eastAsia="pt-BR"/>
        </w:rPr>
        <w:t>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/>
      </w:pPr>
      <w:r>
        <w:rPr>
          <w:rStyle w:val="Hyperlink"/>
          <w:rFonts w:eastAsia="Times New Roman" w:cs="Arial" w:ascii="Arial" w:hAnsi="Arial"/>
          <w:bCs/>
          <w:color w:val="000000"/>
          <w:kern w:val="2"/>
          <w:sz w:val="24"/>
          <w:szCs w:val="24"/>
          <w:u w:val="none"/>
          <w:lang w:val="pt-BR" w:eastAsia="pt-BR"/>
        </w:rPr>
        <w:t>6. Você fez aulas de Francês. Adiantou alguma coisa?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/>
      </w:pPr>
      <w:r>
        <w:rPr>
          <w:rStyle w:val="Hyperlink"/>
          <w:rFonts w:eastAsia="Times New Roman" w:cs="Arial" w:ascii="Arial" w:hAnsi="Arial"/>
          <w:bCs/>
          <w:color w:val="000000"/>
          <w:kern w:val="2"/>
          <w:sz w:val="24"/>
          <w:szCs w:val="24"/>
          <w:u w:val="none"/>
          <w:lang w:val="en-GB" w:eastAsia="pt-BR"/>
        </w:rPr>
        <w:t>_____________________________________________________________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text-grey">
    <w:name w:val="text-grey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watch-title">
    <w:name w:val="watch-title"/>
    <w:basedOn w:val="DefaultParagraph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FollowedHyper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8KgZ31ycLKY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LibreOffice/26.2.1.2$Linux_X86_64 LibreOffice_project/8399f6259d8c87f40e7255cdb3c9b958f5e08948</Application>
  <AppVersion>15.0000</AppVersion>
  <Pages>2</Pages>
  <Words>416</Words>
  <Characters>2120</Characters>
  <CharactersWithSpaces>2519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2016-03-28T00:35:00Z</dcterms:created>
  <dc:creator>Michael Rose</dc:creator>
  <dc:description/>
  <dc:language>en-GB</dc:language>
  <cp:lastModifiedBy/>
  <cp:lastPrinted>2024-10-01T09:27:28Z</cp:lastPrinted>
  <dcterms:modified xsi:type="dcterms:W3CDTF">2026-03-20T11:53:27Z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