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jc w:val="center"/>
        <w:rPr/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Vocabulary – MAKE / DO (</w:t>
      </w:r>
      <w:r>
        <w:rPr>
          <w:rFonts w:cs="Arial" w:ascii="Arial" w:hAnsi="Arial"/>
          <w:b/>
          <w:bCs/>
          <w:i/>
          <w:sz w:val="30"/>
          <w:szCs w:val="30"/>
          <w:lang w:val="pt-BR"/>
        </w:rPr>
        <w:t>fazer</w:t>
      </w:r>
      <w:r>
        <w:rPr>
          <w:rFonts w:cs="Arial" w:ascii="Arial" w:hAnsi="Arial"/>
          <w:b/>
          <w:bCs/>
          <w:sz w:val="30"/>
          <w:szCs w:val="30"/>
          <w:lang w:val="en-GB"/>
        </w:rPr>
        <w:t>)</w:t>
      </w:r>
    </w:p>
    <w:p>
      <w:pPr>
        <w:pStyle w:val="NormalWeb"/>
        <w:spacing w:before="0"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Web"/>
        <w:spacing w:before="0" w:after="0"/>
        <w:rPr/>
      </w:pPr>
      <w:r>
        <w:rPr>
          <w:rFonts w:cs="Arial" w:ascii="Arial" w:hAnsi="Arial"/>
          <w:sz w:val="24"/>
          <w:szCs w:val="24"/>
        </w:rPr>
        <w:t xml:space="preserve">Observe-se que </w:t>
      </w:r>
      <w:r>
        <w:rPr>
          <w:rFonts w:cs="Arial" w:ascii="Arial" w:hAnsi="Arial"/>
          <w:b/>
          <w:bCs/>
          <w:i/>
          <w:iCs/>
          <w:sz w:val="24"/>
          <w:szCs w:val="24"/>
        </w:rPr>
        <w:t>MAKE</w:t>
      </w:r>
      <w:r>
        <w:rPr>
          <w:rFonts w:cs="Arial" w:ascii="Arial" w:hAnsi="Arial"/>
          <w:sz w:val="24"/>
          <w:szCs w:val="24"/>
        </w:rPr>
        <w:t xml:space="preserve"> e </w:t>
      </w:r>
      <w:r>
        <w:rPr>
          <w:rFonts w:cs="Arial" w:ascii="Arial" w:hAnsi="Arial"/>
          <w:b/>
          <w:bCs/>
          <w:i/>
          <w:iCs/>
          <w:sz w:val="24"/>
          <w:szCs w:val="24"/>
        </w:rPr>
        <w:t>DO</w:t>
      </w:r>
      <w:r>
        <w:rPr>
          <w:rFonts w:cs="Arial" w:ascii="Arial" w:hAnsi="Arial"/>
          <w:sz w:val="24"/>
          <w:szCs w:val="24"/>
        </w:rPr>
        <w:t xml:space="preserve"> são frequentemente sinônimos no significado, mas não no uso. Isto é: na expressão em que ocorre um, não se usa o outro. Em geral, a palavra 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MAKE </w:t>
      </w:r>
      <w:r>
        <w:rPr>
          <w:rFonts w:cs="Arial" w:ascii="Arial" w:hAnsi="Arial"/>
          <w:bCs/>
          <w:iCs/>
          <w:sz w:val="24"/>
          <w:szCs w:val="24"/>
        </w:rPr>
        <w:t>é usada para a “criação/produção” de uma coisa (ex. “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make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a cake</w:t>
      </w:r>
      <w:r>
        <w:rPr>
          <w:rFonts w:cs="Arial" w:ascii="Arial" w:hAnsi="Arial"/>
          <w:bCs/>
          <w:iCs/>
          <w:sz w:val="24"/>
          <w:szCs w:val="24"/>
        </w:rPr>
        <w:t xml:space="preserve">”), e </w:t>
      </w:r>
      <w:r>
        <w:rPr>
          <w:rFonts w:cs="Arial" w:ascii="Arial" w:hAnsi="Arial"/>
          <w:b/>
          <w:bCs/>
          <w:i/>
          <w:iCs/>
          <w:sz w:val="24"/>
          <w:szCs w:val="24"/>
        </w:rPr>
        <w:t>DO</w:t>
      </w:r>
      <w:r>
        <w:rPr>
          <w:rFonts w:cs="Arial" w:ascii="Arial" w:hAnsi="Arial"/>
          <w:bCs/>
          <w:iCs/>
          <w:sz w:val="24"/>
          <w:szCs w:val="24"/>
        </w:rPr>
        <w:t xml:space="preserve"> para uma tarefa (ex: “</w:t>
      </w:r>
      <w:r>
        <w:rPr>
          <w:rFonts w:cs="Arial" w:ascii="Arial" w:hAnsi="Arial"/>
          <w:b/>
          <w:bCs/>
          <w:iCs/>
          <w:sz w:val="24"/>
          <w:szCs w:val="24"/>
          <w:lang w:val="en-GB"/>
        </w:rPr>
        <w:t>do</w:t>
      </w:r>
      <w:r>
        <w:rPr>
          <w:rFonts w:cs="Arial" w:ascii="Arial" w:hAnsi="Arial"/>
          <w:bCs/>
          <w:iCs/>
          <w:sz w:val="24"/>
          <w:szCs w:val="24"/>
          <w:lang w:val="en-GB"/>
        </w:rPr>
        <w:t xml:space="preserve"> your homework</w:t>
      </w:r>
      <w:r>
        <w:rPr>
          <w:rFonts w:cs="Arial" w:ascii="Arial" w:hAnsi="Arial"/>
          <w:bCs/>
          <w:iCs/>
          <w:sz w:val="24"/>
          <w:szCs w:val="24"/>
        </w:rPr>
        <w:t>”). Porém, existem exceções!</w:t>
      </w:r>
    </w:p>
    <w:p>
      <w:pPr>
        <w:pStyle w:val="NormalWeb"/>
        <w:spacing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Web"/>
        <w:spacing w:before="0" w:after="0"/>
        <w:rPr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MAKE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>(make/made/made)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</w:rPr>
        <w:t>make an agreement</w:t>
        <w:tab/>
        <w:tab/>
        <w:t>fazer um acordo</w:t>
        <w:br/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an announcement</w:t>
        <w:tab/>
        <w:tab/>
        <w:t>fazer uma comunicação oficial</w:t>
        <w:br/>
        <w:t>make an appointment (with)</w:t>
        <w:tab/>
        <w:t>marcar uma hora (com)</w:t>
        <w:br/>
        <w:t>make breakfast / lunch / dinner</w:t>
        <w:tab/>
        <w:t>preparar o café da manhã / o almoço / a janta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 complaint</w:t>
        <w:tab/>
        <w:tab/>
        <w:tab/>
        <w:t>reclamar / fazer reclamação</w:t>
        <w:br/>
        <w:t>make a choice</w:t>
        <w:tab/>
        <w:tab/>
        <w:tab/>
        <w:t>fazer escolha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 decision</w:t>
        <w:tab/>
        <w:tab/>
        <w:tab/>
        <w:t xml:space="preserve">decidir, tomar uma decisão 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(also: make up your mind)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 discovery</w:t>
        <w:tab/>
        <w:tab/>
        <w:tab/>
        <w:t>fazer uma descoberta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an enquiry</w:t>
        <w:tab/>
        <w:tab/>
        <w:tab/>
        <w:t>fazer uma consulta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an excuse</w:t>
        <w:tab/>
        <w:tab/>
        <w:tab/>
        <w:t>arrumar uma desculpa</w:t>
        <w:br/>
        <w:t>make a face</w:t>
        <w:tab/>
        <w:tab/>
        <w:tab/>
        <w:tab/>
        <w:t>fazer careta</w:t>
        <w:br/>
        <w:t>make friends (with)</w:t>
        <w:tab/>
        <w:tab/>
        <w:tab/>
        <w:t>fazer amizade (com)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fun (of someone)</w:t>
        <w:tab/>
        <w:tab/>
        <w:t>tirar sarro (de alguém)</w:t>
        <w:br/>
        <w:t>make a list</w:t>
        <w:tab/>
        <w:tab/>
        <w:tab/>
        <w:tab/>
        <w:t>fazer uma lista</w:t>
        <w:br/>
        <w:t>make a living</w:t>
        <w:tab/>
        <w:tab/>
        <w:tab/>
        <w:tab/>
        <w:t>ganhar a vida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 mess</w:t>
        <w:tab/>
        <w:tab/>
        <w:tab/>
        <w:t>fazer bagunça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 mistake</w:t>
        <w:tab/>
        <w:tab/>
        <w:tab/>
        <w:t>cometer um erro</w:t>
        <w:br/>
        <w:t>make money</w:t>
        <w:tab/>
        <w:tab/>
        <w:tab/>
        <w:tab/>
        <w:t>ganhar dinheiro</w:t>
        <w:br/>
        <w:t>make a noise</w:t>
        <w:tab/>
        <w:tab/>
        <w:tab/>
        <w:t>fazer barulho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an offer</w:t>
        <w:tab/>
        <w:tab/>
        <w:tab/>
        <w:t>fazer uma oferta</w:t>
        <w:br/>
        <w:t>make a phone call</w:t>
        <w:tab/>
        <w:tab/>
        <w:tab/>
        <w:t xml:space="preserve">telefonar, dar um telefonema </w:t>
        <w:br/>
        <w:t>make plans</w:t>
        <w:tab/>
        <w:tab/>
        <w:tab/>
        <w:tab/>
        <w:t>fazer planos</w:t>
        <w:br/>
        <w:t>make a profit</w:t>
        <w:tab/>
        <w:tab/>
        <w:tab/>
        <w:tab/>
        <w:t>lucrar / fazer lucro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 loss</w:t>
        <w:tab/>
        <w:tab/>
        <w:tab/>
        <w:tab/>
        <w:t>perder dinheiro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a date</w:t>
        <w:tab/>
        <w:tab/>
        <w:tab/>
        <w:tab/>
        <w:t>marcar um encontro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room</w:t>
        <w:tab/>
        <w:tab/>
        <w:tab/>
        <w:tab/>
        <w:t>fazer espaço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make progress</w:t>
        <w:tab/>
        <w:tab/>
        <w:tab/>
        <w:t>progredir</w:t>
        <w:br/>
        <w:t>make a promise</w:t>
        <w:tab/>
        <w:tab/>
        <w:tab/>
        <w:t>fazer uma promessa, prometer</w:t>
        <w:br/>
        <w:t>make a reservation</w:t>
        <w:tab/>
        <w:tab/>
        <w:tab/>
        <w:t>fazer uma reserva</w:t>
        <w:br/>
        <w:t>make trouble</w:t>
        <w:tab/>
        <w:tab/>
        <w:tab/>
        <w:tab/>
        <w:t>criar problemas ou confusão</w:t>
      </w:r>
    </w:p>
    <w:p>
      <w:pPr>
        <w:pStyle w:val="Normal"/>
        <w:spacing w:before="40" w:after="4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Web"/>
        <w:spacing w:before="0" w:after="0"/>
        <w:rPr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DO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GB"/>
        </w:rPr>
        <w:t xml:space="preserve"> (do/did/done)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business</w:t>
        <w:tab/>
        <w:tab/>
        <w:tab/>
        <w:tab/>
        <w:t>fazer negócio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damage/harm</w:t>
        <w:tab/>
        <w:tab/>
        <w:tab/>
        <w:t>fazer prejuízo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 xml:space="preserve">do the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pt-BR" w:eastAsia="zh-CN" w:bidi="ar-SA"/>
        </w:rPr>
        <w:t>housework</w:t>
        <w:tab/>
        <w:tab/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fazer limpeza</w:t>
        <w:br/>
        <w:t>do the dishes</w:t>
        <w:tab/>
        <w:tab/>
        <w:tab/>
        <w:t>lavar a louça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the ironing</w:t>
        <w:tab/>
        <w:tab/>
        <w:tab/>
        <w:t>passar as roupas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your duty</w:t>
        <w:tab/>
        <w:tab/>
        <w:tab/>
        <w:tab/>
        <w:t>cumprir com suas tarefas</w:t>
        <w:br/>
        <w:t>do exercise</w:t>
        <w:tab/>
        <w:tab/>
        <w:tab/>
        <w:tab/>
        <w:t>fazer exercício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an exercise</w:t>
        <w:tab/>
        <w:tab/>
        <w:tab/>
        <w:t>fazer um exercício (escrito)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your homework</w:t>
        <w:tab/>
        <w:tab/>
        <w:tab/>
        <w:t>fazer o seu dever de casa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a test</w:t>
        <w:tab/>
        <w:tab/>
        <w:tab/>
        <w:tab/>
        <w:t>fazer uma prova</w:t>
        <w:br/>
        <w:t>do a favor (for somebody)</w:t>
        <w:tab/>
        <w:tab/>
        <w:t>fazer um favor (por alguém)</w:t>
        <w:br/>
        <w:t>do good</w:t>
        <w:tab/>
        <w:tab/>
        <w:tab/>
        <w:tab/>
        <w:t>fazer bem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your best</w:t>
        <w:tab/>
        <w:tab/>
        <w:tab/>
        <w:tab/>
        <w:t>fazer o seu melhor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your job</w:t>
        <w:tab/>
        <w:tab/>
        <w:tab/>
        <w:tab/>
        <w:t>fazer seu trabalho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a good job</w:t>
        <w:tab/>
        <w:tab/>
        <w:tab/>
        <w:t>fazer um bom trabalho</w:t>
        <w:br/>
        <w:t>do your hair</w:t>
        <w:tab/>
        <w:tab/>
        <w:tab/>
        <w:tab/>
        <w:t>arrumar o cabelo</w:t>
      </w:r>
    </w:p>
    <w:p>
      <w:pPr>
        <w:pStyle w:val="Normal"/>
        <w:spacing w:before="40" w:after="40"/>
        <w:rPr>
          <w:i w:val="false"/>
          <w:iCs w:val="false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</w:rPr>
        <w:t>do the housework</w:t>
        <w:tab/>
        <w:tab/>
        <w:tab/>
        <w:t>fazer os trabalhos domésticos</w:t>
        <w:br/>
        <w:t>do the laundry</w:t>
        <w:tab/>
        <w:tab/>
        <w:tab/>
        <w:t>lavar a roupa</w:t>
        <w:br/>
        <w:t>do the shopping</w:t>
        <w:tab/>
        <w:tab/>
        <w:tab/>
        <w:t>fazer as compras</w:t>
      </w:r>
    </w:p>
    <w:p>
      <w:pPr>
        <w:pStyle w:val="Normal"/>
        <w:spacing w:before="40" w:after="4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before="40" w:after="40"/>
        <w:rPr>
          <w:lang w:val="en-GB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An 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u w:val="single"/>
          <w:lang w:val="en-GB"/>
        </w:rPr>
        <w:t>xception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GB"/>
        </w:rPr>
        <w:t>:</w:t>
      </w:r>
    </w:p>
    <w:p>
      <w:pPr>
        <w:pStyle w:val="Normal"/>
        <w:spacing w:before="40" w:after="40"/>
        <w:rPr/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make the bed</w:t>
        <w:tab/>
        <w:tab/>
        <w:tab/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pt-BR"/>
        </w:rPr>
        <w:t>arrumar a cama</w:t>
      </w: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spacing w:before="40" w:after="40"/>
        <w:rPr/>
      </w:pPr>
      <w:r>
        <w:rPr>
          <w:rFonts w:cs="Arial" w:ascii="Arial" w:hAnsi="Arial"/>
          <w:sz w:val="24"/>
          <w:szCs w:val="24"/>
          <w:lang w:val="en-GB"/>
        </w:rPr>
        <w:t>Suggested video:</w:t>
        <w:tab/>
      </w:r>
      <w:hyperlink r:id="rId2">
        <w:r>
          <w:rPr>
            <w:rStyle w:val="Hyperlink"/>
            <w:rFonts w:cs="Arial" w:ascii="Arial" w:hAnsi="Arial"/>
            <w:sz w:val="24"/>
            <w:szCs w:val="24"/>
            <w:lang w:val="en-GB"/>
          </w:rPr>
          <w:t>https://www.youtube.com/watch?v=dVPfrsV5Jmc</w:t>
        </w:r>
      </w:hyperlink>
      <w:r>
        <w:rPr>
          <w:rStyle w:val="Hyperlink"/>
          <w:rFonts w:cs="Arial" w:ascii="Arial" w:hAnsi="Arial"/>
          <w:color w:val="000000"/>
          <w:sz w:val="24"/>
          <w:szCs w:val="24"/>
          <w:u w:val="none"/>
          <w:lang w:val="en-GB"/>
        </w:rPr>
        <w:t xml:space="preserve"> (11 mins)</w:t>
      </w:r>
    </w:p>
    <w:p>
      <w:pPr>
        <w:pStyle w:val="Normal"/>
        <w:spacing w:before="40" w:after="4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</w:rPr>
        <w:br/>
      </w:r>
      <w:r>
        <w:rPr>
          <w:rFonts w:cs="Arial" w:ascii="Arial" w:hAnsi="Arial"/>
          <w:b/>
          <w:sz w:val="24"/>
          <w:szCs w:val="24"/>
          <w:lang w:val="en-US"/>
        </w:rPr>
        <w:t>Exercise</w:t>
      </w:r>
      <w:r>
        <w:rPr>
          <w:rFonts w:cs="Arial" w:ascii="Arial" w:hAnsi="Arial"/>
          <w:sz w:val="24"/>
          <w:szCs w:val="24"/>
          <w:lang w:val="en-US"/>
        </w:rPr>
        <w:t xml:space="preserve">.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Complete the following conversations with “MAKE” or “DO”: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1. My kids always ____________ a lot of noise!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2. I have so many things to ____________! I am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very</w:t>
      </w:r>
      <w:r>
        <w:rPr>
          <w:rFonts w:cs="Arial" w:ascii="Arial" w:hAnsi="Arial"/>
          <w:sz w:val="24"/>
          <w:szCs w:val="24"/>
          <w:lang w:val="en-US"/>
        </w:rPr>
        <w:t xml:space="preserve"> busy!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3. Sorry, I ____________ a mistake.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4. My business ____________ a lot of money.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5. I always ____________ my homework.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6. Please call the hotel and ____________ a reservation for two people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on</w:t>
      </w:r>
      <w:r>
        <w:rPr>
          <w:rFonts w:cs="Arial" w:ascii="Arial" w:hAnsi="Arial"/>
          <w:sz w:val="24"/>
          <w:szCs w:val="24"/>
          <w:lang w:val="en-US"/>
        </w:rPr>
        <w:t xml:space="preserve"> Saturday.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7. She always ____________ a long list of things to buy at the supermarket!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8. Children always ____________ a lot of mess!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9. If you ____________ the dishes, then I will ____________ the ironing.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10. Could you call the manager please? I want to ____________ a complaint.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US"/>
        </w:rPr>
        <w:t xml:space="preserve">11. I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am</w:t>
      </w:r>
      <w:r>
        <w:rPr>
          <w:rFonts w:cs="Arial" w:ascii="Arial" w:hAnsi="Arial"/>
          <w:sz w:val="24"/>
          <w:szCs w:val="24"/>
          <w:lang w:val="en-US"/>
        </w:rPr>
        <w:t xml:space="preserve"> very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out of shape</w:t>
      </w:r>
      <w:r>
        <w:rPr>
          <w:rFonts w:cs="Arial" w:ascii="Arial" w:hAnsi="Arial"/>
          <w:sz w:val="24"/>
          <w:szCs w:val="24"/>
          <w:lang w:val="en-US"/>
        </w:rPr>
        <w:t>! I really must ____________ more exercise!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12. Let’s ____________ a date for next Friday.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13. Please ____________ a decision today!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14. Can you please ____________ a favor for me?</w:t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Symbol"/>
      <w:sz w:val="20"/>
      <w:szCs w:val="20"/>
      <w:lang w:val="en-U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dVPfrsV5Jmc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Application>LibreOffice/26.2.2.2$Linux_X86_64 LibreOffice_project/1f77d10d6938fd34972958f64b2bcfa54f8b1ba5</Application>
  <AppVersion>15.0000</AppVersion>
  <Pages>2</Pages>
  <Words>537</Words>
  <Characters>2558</Characters>
  <CharactersWithSpaces>3161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2006-06-05T11:05:00Z</dcterms:created>
  <dc:creator>user</dc:creator>
  <dc:description/>
  <dc:language>en-GB</dc:language>
  <cp:lastModifiedBy/>
  <cp:lastPrinted>2026-04-20T10:48:30Z</cp:lastPrinted>
  <dcterms:modified xsi:type="dcterms:W3CDTF">2026-04-20T10:56:54Z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